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4753F0">
        <w:rPr>
          <w:rFonts w:ascii="Arial" w:hAnsi="Arial" w:cs="Arial"/>
          <w:sz w:val="24"/>
          <w:szCs w:val="24"/>
        </w:rPr>
        <w:t>a operação tapa-buraco na Rua Albânia no Jardim Europa IV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753F0">
        <w:rPr>
          <w:rFonts w:ascii="Arial" w:hAnsi="Arial" w:cs="Arial"/>
          <w:sz w:val="24"/>
          <w:szCs w:val="24"/>
        </w:rPr>
        <w:t>para que proceda com a operação tapa-buraco na Rua Albânia</w:t>
      </w:r>
      <w:r w:rsidR="004753F0">
        <w:rPr>
          <w:rFonts w:ascii="Arial" w:hAnsi="Arial" w:cs="Arial"/>
          <w:sz w:val="24"/>
          <w:szCs w:val="24"/>
        </w:rPr>
        <w:t>, principalmente nas proximidades dos números 444 e 436,</w:t>
      </w:r>
      <w:r w:rsidR="004753F0">
        <w:rPr>
          <w:rFonts w:ascii="Arial" w:hAnsi="Arial" w:cs="Arial"/>
          <w:sz w:val="24"/>
          <w:szCs w:val="24"/>
        </w:rPr>
        <w:t xml:space="preserve"> no Jardim Europa IV.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via é um importante acesso para a região do Jardim Europa IV e recebe um grande fluxo de ônibus e caminhões, somado a isso, a rua em questão apresenta um grau elevado em aclive. Ocorre que existem muitos buracos na via e isso está causando danos ao patrimônio dos cidadãos, além de que, tem possibilitado acidentes diversos com motociclistas, que ficam mais suscetíveis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quedas por estarem em veículo de menor peso e estabilidade.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em nome de motoristas, moradores e pedestres, requeiro de maneira urgente, que seja realizada pelo menos a operação tapa-buracos na referida via, visando evitar danos e acidentes. </w:t>
      </w:r>
      <w:bookmarkStart w:id="0" w:name="_GoBack"/>
      <w:bookmarkEnd w:id="0"/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02C4B">
        <w:rPr>
          <w:rFonts w:ascii="Arial" w:hAnsi="Arial" w:cs="Arial"/>
          <w:sz w:val="24"/>
          <w:szCs w:val="24"/>
        </w:rPr>
        <w:t>2</w:t>
      </w:r>
      <w:r w:rsidR="004D114E">
        <w:rPr>
          <w:rFonts w:ascii="Arial" w:hAnsi="Arial" w:cs="Arial"/>
          <w:sz w:val="24"/>
          <w:szCs w:val="24"/>
        </w:rPr>
        <w:t>9</w:t>
      </w:r>
      <w:r w:rsidR="001E01EC">
        <w:rPr>
          <w:rFonts w:ascii="Arial" w:hAnsi="Arial" w:cs="Arial"/>
          <w:sz w:val="24"/>
          <w:szCs w:val="24"/>
        </w:rPr>
        <w:t xml:space="preserve">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F9" w:rsidRDefault="00C73BF9">
      <w:r>
        <w:separator/>
      </w:r>
    </w:p>
  </w:endnote>
  <w:endnote w:type="continuationSeparator" w:id="0">
    <w:p w:rsidR="00C73BF9" w:rsidRDefault="00C7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F9" w:rsidRDefault="00C73BF9">
      <w:r>
        <w:separator/>
      </w:r>
    </w:p>
  </w:footnote>
  <w:footnote w:type="continuationSeparator" w:id="0">
    <w:p w:rsidR="00C73BF9" w:rsidRDefault="00C73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6909d754dd49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7c91c78-127a-4814-82ef-73d1859e4168.png" Id="Ra238ad91106142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7c91c78-127a-4814-82ef-73d1859e4168.png" Id="Rd46909d754dd49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2018-03-29T16:20:00Z</dcterms:created>
  <dcterms:modified xsi:type="dcterms:W3CDTF">2018-03-29T16:20:00Z</dcterms:modified>
</cp:coreProperties>
</file>