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26AB" w:rsidRDefault="003126AB" w:rsidP="003126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troca de lâmpadas na Praça </w:t>
      </w:r>
      <w:r>
        <w:rPr>
          <w:rFonts w:ascii="Arial" w:hAnsi="Arial" w:cs="Arial"/>
          <w:sz w:val="24"/>
          <w:szCs w:val="24"/>
        </w:rPr>
        <w:t>localizada entre as ruas Timbiras, dos Tupis e Tereza Cibim Maluf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Jardim São Francisco</w:t>
      </w:r>
      <w:r>
        <w:rPr>
          <w:rFonts w:ascii="Arial" w:hAnsi="Arial" w:cs="Arial"/>
          <w:sz w:val="24"/>
          <w:szCs w:val="24"/>
        </w:rPr>
        <w:t>.</w:t>
      </w:r>
    </w:p>
    <w:p w:rsidR="003126AB" w:rsidRDefault="003126AB" w:rsidP="003126A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troca de lâmpadas queimadas na Praça </w:t>
      </w:r>
      <w:r>
        <w:rPr>
          <w:rFonts w:ascii="Arial" w:hAnsi="Arial" w:cs="Arial"/>
          <w:sz w:val="24"/>
          <w:szCs w:val="24"/>
        </w:rPr>
        <w:t>localizada  entre as Ruas Timbiras, dos Tupis e Tereza Cibim Maluf</w:t>
      </w:r>
      <w:r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bairro Jardim São Francisco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126AB" w:rsidRPr="00F75516" w:rsidRDefault="003126AB" w:rsidP="003126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26AB" w:rsidRPr="00F75516" w:rsidRDefault="003126AB" w:rsidP="003126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26AB" w:rsidRPr="00F75516" w:rsidRDefault="003126AB" w:rsidP="003126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26AB" w:rsidRPr="00F75516" w:rsidRDefault="003126AB" w:rsidP="003126A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praça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Neste momento seria interessante a troca das lâmpadas queimadas de modo a iluminar o local e, com isso, gerar sensação de segurança aos frequentadores e moradores das imediações.</w:t>
      </w: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23 de março de 2018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3126AB" w:rsidRPr="00F75516" w:rsidRDefault="003126AB" w:rsidP="003126AB">
      <w:pPr>
        <w:ind w:firstLine="1440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ind w:firstLine="1440"/>
        <w:rPr>
          <w:rFonts w:ascii="Arial" w:hAnsi="Arial" w:cs="Arial"/>
          <w:sz w:val="24"/>
          <w:szCs w:val="24"/>
        </w:rPr>
      </w:pPr>
    </w:p>
    <w:p w:rsidR="003126AB" w:rsidRPr="00F75516" w:rsidRDefault="003126AB" w:rsidP="003126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3126AB" w:rsidRPr="00F75516" w:rsidRDefault="003126AB" w:rsidP="003126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3126AB" w:rsidRPr="00F75516" w:rsidRDefault="003126AB" w:rsidP="003126AB">
      <w:pPr>
        <w:rPr>
          <w:rFonts w:ascii="Arial" w:hAnsi="Arial" w:cs="Arial"/>
          <w:sz w:val="24"/>
          <w:szCs w:val="24"/>
        </w:rPr>
      </w:pPr>
    </w:p>
    <w:p w:rsidR="003126AB" w:rsidRPr="00CF7F49" w:rsidRDefault="003126AB" w:rsidP="003126AB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3126A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34" w:rsidRDefault="00732534">
      <w:r>
        <w:separator/>
      </w:r>
    </w:p>
  </w:endnote>
  <w:endnote w:type="continuationSeparator" w:id="0">
    <w:p w:rsidR="00732534" w:rsidRDefault="0073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34" w:rsidRDefault="00732534">
      <w:r>
        <w:separator/>
      </w:r>
    </w:p>
  </w:footnote>
  <w:footnote w:type="continuationSeparator" w:id="0">
    <w:p w:rsidR="00732534" w:rsidRDefault="0073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6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6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126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844a5d3c3f40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32B9"/>
    <w:rsid w:val="003126AB"/>
    <w:rsid w:val="0033648A"/>
    <w:rsid w:val="00373483"/>
    <w:rsid w:val="003D3AA8"/>
    <w:rsid w:val="00454EAC"/>
    <w:rsid w:val="0049057E"/>
    <w:rsid w:val="004B57DB"/>
    <w:rsid w:val="004C67DE"/>
    <w:rsid w:val="00705ABB"/>
    <w:rsid w:val="00732534"/>
    <w:rsid w:val="007B3269"/>
    <w:rsid w:val="008D7E57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bc91fc-ea9d-4ba2-83a3-327618a062f1.png" Id="R92deb363e0b9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bc91fc-ea9d-4ba2-83a3-327618a062f1.png" Id="Ra4844a5d3c3f40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2018-03-23T17:32:00Z</dcterms:created>
  <dcterms:modified xsi:type="dcterms:W3CDTF">2018-03-23T17:32:00Z</dcterms:modified>
</cp:coreProperties>
</file>