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91CC1">
        <w:rPr>
          <w:rFonts w:ascii="Arial" w:hAnsi="Arial" w:cs="Arial"/>
          <w:sz w:val="24"/>
          <w:szCs w:val="24"/>
        </w:rPr>
        <w:t>Sr.</w:t>
      </w:r>
      <w:proofErr w:type="gramEnd"/>
      <w:r w:rsidR="002B0C1A">
        <w:rPr>
          <w:rFonts w:ascii="Arial" w:hAnsi="Arial" w:cs="Arial"/>
          <w:sz w:val="24"/>
          <w:szCs w:val="24"/>
        </w:rPr>
        <w:t xml:space="preserve"> </w:t>
      </w:r>
      <w:r w:rsidR="00652985">
        <w:rPr>
          <w:rFonts w:ascii="Arial" w:hAnsi="Arial" w:cs="Arial"/>
          <w:sz w:val="24"/>
          <w:szCs w:val="24"/>
        </w:rPr>
        <w:t xml:space="preserve">Aparecido </w:t>
      </w:r>
      <w:proofErr w:type="spellStart"/>
      <w:r w:rsidR="00652985">
        <w:rPr>
          <w:rFonts w:ascii="Arial" w:hAnsi="Arial" w:cs="Arial"/>
          <w:sz w:val="24"/>
          <w:szCs w:val="24"/>
        </w:rPr>
        <w:t>Thezolin</w:t>
      </w:r>
      <w:proofErr w:type="spellEnd"/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D91CC1">
        <w:rPr>
          <w:rFonts w:ascii="Arial" w:hAnsi="Arial" w:cs="Arial"/>
          <w:sz w:val="24"/>
          <w:szCs w:val="24"/>
        </w:rPr>
        <w:t>Sr.</w:t>
      </w:r>
      <w:proofErr w:type="gramEnd"/>
      <w:r w:rsidR="00652985">
        <w:rPr>
          <w:rFonts w:ascii="Arial" w:hAnsi="Arial" w:cs="Arial"/>
          <w:sz w:val="24"/>
          <w:szCs w:val="24"/>
        </w:rPr>
        <w:t xml:space="preserve"> </w:t>
      </w:r>
      <w:r w:rsidR="00652985">
        <w:rPr>
          <w:rFonts w:ascii="Arial" w:hAnsi="Arial" w:cs="Arial"/>
          <w:sz w:val="24"/>
          <w:szCs w:val="24"/>
        </w:rPr>
        <w:t xml:space="preserve">Aparecido </w:t>
      </w:r>
      <w:proofErr w:type="spellStart"/>
      <w:r w:rsidR="00652985">
        <w:rPr>
          <w:rFonts w:ascii="Arial" w:hAnsi="Arial" w:cs="Arial"/>
          <w:sz w:val="24"/>
          <w:szCs w:val="24"/>
        </w:rPr>
        <w:t>Thezolin</w:t>
      </w:r>
      <w:proofErr w:type="spellEnd"/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52985">
        <w:rPr>
          <w:rFonts w:ascii="Arial" w:hAnsi="Arial" w:cs="Arial"/>
          <w:bCs/>
          <w:sz w:val="24"/>
          <w:szCs w:val="24"/>
        </w:rPr>
        <w:t>21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5298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Tamoios, 793 - Jardim São Francisco</w:t>
      </w:r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5298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52985">
        <w:rPr>
          <w:rFonts w:ascii="Arial" w:hAnsi="Arial" w:cs="Arial"/>
        </w:rPr>
        <w:t>69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1E30F9">
        <w:rPr>
          <w:rFonts w:ascii="Arial" w:hAnsi="Arial" w:cs="Arial"/>
        </w:rPr>
        <w:t xml:space="preserve"> </w:t>
      </w:r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 xml:space="preserve">filho de Alcides </w:t>
      </w:r>
      <w:proofErr w:type="spellStart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Thezolin</w:t>
      </w:r>
      <w:proofErr w:type="spellEnd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proofErr w:type="spellStart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Antonia</w:t>
      </w:r>
      <w:proofErr w:type="spellEnd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 xml:space="preserve"> Bertolini </w:t>
      </w:r>
      <w:proofErr w:type="spellStart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Thezolin</w:t>
      </w:r>
      <w:proofErr w:type="spellEnd"/>
      <w:r w:rsidR="00652985" w:rsidRPr="00652985">
        <w:rPr>
          <w:rFonts w:ascii="Arial" w:hAnsi="Arial" w:cs="Arial"/>
          <w:color w:val="000000" w:themeColor="text1"/>
          <w:shd w:val="clear" w:color="auto" w:fill="FFFFFF"/>
        </w:rPr>
        <w:t>, deixando os filhos: Wilson Alessandro, Fernanda e Caroline. </w:t>
      </w:r>
      <w:r w:rsidR="00652985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983">
        <w:rPr>
          <w:rFonts w:ascii="Arial" w:hAnsi="Arial" w:cs="Arial"/>
          <w:sz w:val="24"/>
          <w:szCs w:val="24"/>
        </w:rPr>
        <w:t>2</w:t>
      </w:r>
      <w:r w:rsidR="00652985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A06E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d237b259744d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7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e86b71-934b-4763-93aa-4cdb222a8c2f.png" Id="R6084ad0577184b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e86b71-934b-4763-93aa-4cdb222a8c2f.png" Id="R4ed237b259744d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47AC-0AA4-4AF7-84BC-B5989C1A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188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348</cp:revision>
  <cp:lastPrinted>2013-10-08T16:36:00Z</cp:lastPrinted>
  <dcterms:created xsi:type="dcterms:W3CDTF">2014-01-16T17:21:00Z</dcterms:created>
  <dcterms:modified xsi:type="dcterms:W3CDTF">2018-03-22T17:02:00Z</dcterms:modified>
</cp:coreProperties>
</file>