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F43725">
        <w:rPr>
          <w:rFonts w:ascii="Arial" w:hAnsi="Arial" w:cs="Arial"/>
          <w:sz w:val="24"/>
          <w:szCs w:val="24"/>
        </w:rPr>
        <w:t xml:space="preserve"> </w:t>
      </w:r>
      <w:r w:rsidR="00120372">
        <w:rPr>
          <w:rFonts w:ascii="Arial" w:hAnsi="Arial" w:cs="Arial"/>
          <w:sz w:val="24"/>
          <w:szCs w:val="24"/>
        </w:rPr>
        <w:t xml:space="preserve">Therezinha Sartori </w:t>
      </w:r>
      <w:proofErr w:type="spellStart"/>
      <w:r w:rsidR="00120372">
        <w:rPr>
          <w:rFonts w:ascii="Arial" w:hAnsi="Arial" w:cs="Arial"/>
          <w:sz w:val="24"/>
          <w:szCs w:val="24"/>
        </w:rPr>
        <w:t>Visockas</w:t>
      </w:r>
      <w:proofErr w:type="spellEnd"/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120372">
        <w:rPr>
          <w:rFonts w:ascii="Arial" w:hAnsi="Arial" w:cs="Arial"/>
          <w:sz w:val="24"/>
          <w:szCs w:val="24"/>
        </w:rPr>
        <w:t xml:space="preserve"> </w:t>
      </w:r>
      <w:r w:rsidR="00120372">
        <w:rPr>
          <w:rFonts w:ascii="Arial" w:hAnsi="Arial" w:cs="Arial"/>
          <w:sz w:val="24"/>
          <w:szCs w:val="24"/>
        </w:rPr>
        <w:t xml:space="preserve">Therezinha Sartori </w:t>
      </w:r>
      <w:proofErr w:type="spellStart"/>
      <w:r w:rsidR="00120372">
        <w:rPr>
          <w:rFonts w:ascii="Arial" w:hAnsi="Arial" w:cs="Arial"/>
          <w:sz w:val="24"/>
          <w:szCs w:val="24"/>
        </w:rPr>
        <w:t>Visockas</w:t>
      </w:r>
      <w:proofErr w:type="spellEnd"/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120372">
        <w:rPr>
          <w:rFonts w:ascii="Arial" w:hAnsi="Arial" w:cs="Arial"/>
          <w:bCs/>
          <w:sz w:val="24"/>
          <w:szCs w:val="24"/>
        </w:rPr>
        <w:t>21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254EC2">
        <w:rPr>
          <w:rFonts w:ascii="Arial" w:hAnsi="Arial" w:cs="Arial"/>
          <w:bCs/>
          <w:sz w:val="24"/>
          <w:szCs w:val="24"/>
        </w:rPr>
        <w:t>Março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120372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Rua</w:t>
      </w:r>
      <w:r w:rsidR="00BB4240" w:rsidRPr="00BB4240">
        <w:rPr>
          <w:rFonts w:ascii="Arial" w:hAnsi="Arial" w:cs="Arial"/>
        </w:rPr>
        <w:t> </w:t>
      </w:r>
      <w:r w:rsidR="00120372" w:rsidRPr="00120372">
        <w:rPr>
          <w:rFonts w:ascii="Arial" w:hAnsi="Arial" w:cs="Arial"/>
          <w:color w:val="000000" w:themeColor="text1"/>
          <w:shd w:val="clear" w:color="auto" w:fill="FFFFFF"/>
        </w:rPr>
        <w:t xml:space="preserve">das </w:t>
      </w:r>
      <w:r w:rsidR="00120372" w:rsidRPr="00120372">
        <w:rPr>
          <w:rFonts w:ascii="Arial" w:hAnsi="Arial" w:cs="Arial"/>
          <w:color w:val="000000" w:themeColor="text1"/>
          <w:shd w:val="clear" w:color="auto" w:fill="FFFFFF"/>
        </w:rPr>
        <w:t>Azaleias</w:t>
      </w:r>
      <w:bookmarkStart w:id="0" w:name="_GoBack"/>
      <w:bookmarkEnd w:id="0"/>
      <w:r w:rsidR="00120372" w:rsidRPr="00120372">
        <w:rPr>
          <w:rFonts w:ascii="Arial" w:hAnsi="Arial" w:cs="Arial"/>
          <w:color w:val="000000" w:themeColor="text1"/>
          <w:shd w:val="clear" w:color="auto" w:fill="FFFFFF"/>
        </w:rPr>
        <w:t>, 41 - Jardim Panambi</w:t>
      </w:r>
      <w:r w:rsidR="00120372" w:rsidRPr="00120372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BB4240" w:rsidRPr="00120372">
        <w:rPr>
          <w:rFonts w:ascii="Arial" w:hAnsi="Arial" w:cs="Arial"/>
          <w:color w:val="000000" w:themeColor="text1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20372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120372">
        <w:rPr>
          <w:rFonts w:ascii="Arial" w:hAnsi="Arial" w:cs="Arial"/>
        </w:rPr>
        <w:t>85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 xml:space="preserve">Era </w:t>
      </w:r>
      <w:r w:rsidR="00120372" w:rsidRPr="00120372">
        <w:rPr>
          <w:rFonts w:ascii="Arial" w:hAnsi="Arial" w:cs="Arial"/>
          <w:color w:val="000000" w:themeColor="text1"/>
          <w:shd w:val="clear" w:color="auto" w:fill="FFFFFF"/>
        </w:rPr>
        <w:t xml:space="preserve">viúva de </w:t>
      </w:r>
      <w:proofErr w:type="spellStart"/>
      <w:r w:rsidR="00120372" w:rsidRPr="00120372">
        <w:rPr>
          <w:rFonts w:ascii="Arial" w:hAnsi="Arial" w:cs="Arial"/>
          <w:color w:val="000000" w:themeColor="text1"/>
          <w:shd w:val="clear" w:color="auto" w:fill="FFFFFF"/>
        </w:rPr>
        <w:t>Venediktas</w:t>
      </w:r>
      <w:proofErr w:type="spellEnd"/>
      <w:r w:rsidR="00120372" w:rsidRPr="0012037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120372" w:rsidRPr="00120372">
        <w:rPr>
          <w:rFonts w:ascii="Arial" w:hAnsi="Arial" w:cs="Arial"/>
          <w:color w:val="000000" w:themeColor="text1"/>
          <w:shd w:val="clear" w:color="auto" w:fill="FFFFFF"/>
        </w:rPr>
        <w:t>Visockas</w:t>
      </w:r>
      <w:proofErr w:type="spellEnd"/>
      <w:r w:rsidR="00120372" w:rsidRPr="00120372">
        <w:rPr>
          <w:rFonts w:ascii="Arial" w:hAnsi="Arial" w:cs="Arial"/>
          <w:color w:val="000000" w:themeColor="text1"/>
          <w:shd w:val="clear" w:color="auto" w:fill="FFFFFF"/>
        </w:rPr>
        <w:t xml:space="preserve"> deixando os filhos: Paulo, Alexandre, Helena e Claudia.</w:t>
      </w:r>
      <w:r w:rsidR="00120372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20372">
        <w:rPr>
          <w:rFonts w:ascii="Arial" w:hAnsi="Arial" w:cs="Arial"/>
          <w:sz w:val="24"/>
          <w:szCs w:val="24"/>
        </w:rPr>
        <w:t>22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254EC2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bd08a571734ac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9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9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19a6f1b-1da3-4839-8968-5f99691b853d.png" Id="Rf87eff8f685646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9a6f1b-1da3-4839-8968-5f99691b853d.png" Id="R27bd08a571734a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50DE3-A277-40E9-84A1-F835D363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1</Pages>
  <Words>186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345</cp:revision>
  <cp:lastPrinted>2013-10-08T16:36:00Z</cp:lastPrinted>
  <dcterms:created xsi:type="dcterms:W3CDTF">2014-01-16T17:21:00Z</dcterms:created>
  <dcterms:modified xsi:type="dcterms:W3CDTF">2018-03-22T16:59:00Z</dcterms:modified>
</cp:coreProperties>
</file>