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D1B8E">
        <w:rPr>
          <w:rFonts w:ascii="Arial" w:hAnsi="Arial" w:cs="Arial"/>
        </w:rPr>
        <w:t>05783</w:t>
      </w:r>
      <w:r w:rsidRPr="00C355D1">
        <w:rPr>
          <w:rFonts w:ascii="Arial" w:hAnsi="Arial" w:cs="Arial"/>
        </w:rPr>
        <w:t>/</w:t>
      </w:r>
      <w:r w:rsidR="00CD1B8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A4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>Municipal</w:t>
      </w:r>
      <w:r w:rsidR="00A21D80" w:rsidRPr="00803D71">
        <w:rPr>
          <w:rFonts w:ascii="Arial" w:hAnsi="Arial" w:cs="Arial"/>
          <w:sz w:val="24"/>
          <w:szCs w:val="24"/>
        </w:rPr>
        <w:t xml:space="preserve"> </w:t>
      </w:r>
      <w:r w:rsidR="00A21D80">
        <w:rPr>
          <w:rFonts w:ascii="Arial" w:hAnsi="Arial" w:cs="Arial"/>
          <w:sz w:val="24"/>
          <w:szCs w:val="24"/>
        </w:rPr>
        <w:t xml:space="preserve">a reconstrução </w:t>
      </w:r>
      <w:r w:rsidR="00A13A4C">
        <w:rPr>
          <w:rFonts w:ascii="Arial" w:hAnsi="Arial" w:cs="Arial"/>
          <w:sz w:val="24"/>
          <w:szCs w:val="24"/>
        </w:rPr>
        <w:t>da massa asfáltica na Avenida Charles Cleese Dodson</w:t>
      </w:r>
      <w:r w:rsidR="00A21D80">
        <w:rPr>
          <w:rFonts w:ascii="Arial" w:hAnsi="Arial" w:cs="Arial"/>
          <w:sz w:val="24"/>
          <w:szCs w:val="24"/>
        </w:rPr>
        <w:t xml:space="preserve">, próximo ao </w:t>
      </w:r>
      <w:r w:rsidR="00A13A4C">
        <w:rPr>
          <w:rFonts w:ascii="Arial" w:hAnsi="Arial" w:cs="Arial"/>
          <w:sz w:val="24"/>
          <w:szCs w:val="24"/>
        </w:rPr>
        <w:t>nº 1405, no bairro Planalto do Sol II.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D80" w:rsidRDefault="009A7C1A" w:rsidP="00A21D8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1D80">
        <w:rPr>
          <w:rFonts w:ascii="Arial" w:hAnsi="Arial" w:cs="Arial"/>
          <w:sz w:val="24"/>
          <w:szCs w:val="24"/>
        </w:rPr>
        <w:t>seja realizada a reconstrução</w:t>
      </w:r>
      <w:r w:rsidR="00A13A4C">
        <w:rPr>
          <w:rFonts w:ascii="Arial" w:hAnsi="Arial" w:cs="Arial"/>
          <w:sz w:val="24"/>
          <w:szCs w:val="24"/>
        </w:rPr>
        <w:t xml:space="preserve"> da massa asfáltica na Aven</w:t>
      </w:r>
      <w:r w:rsidR="00A21D80">
        <w:rPr>
          <w:rFonts w:ascii="Arial" w:hAnsi="Arial" w:cs="Arial"/>
          <w:sz w:val="24"/>
          <w:szCs w:val="24"/>
        </w:rPr>
        <w:t>i</w:t>
      </w:r>
      <w:r w:rsidR="00A13A4C">
        <w:rPr>
          <w:rFonts w:ascii="Arial" w:hAnsi="Arial" w:cs="Arial"/>
          <w:sz w:val="24"/>
          <w:szCs w:val="24"/>
        </w:rPr>
        <w:t>da Charles Cleese Dodson</w:t>
      </w:r>
      <w:r w:rsidR="00A21D80">
        <w:rPr>
          <w:rFonts w:ascii="Arial" w:hAnsi="Arial" w:cs="Arial"/>
          <w:sz w:val="24"/>
          <w:szCs w:val="24"/>
        </w:rPr>
        <w:t xml:space="preserve">, próximo ao </w:t>
      </w:r>
      <w:r w:rsidR="00A13A4C">
        <w:rPr>
          <w:rFonts w:ascii="Arial" w:hAnsi="Arial" w:cs="Arial"/>
          <w:sz w:val="24"/>
          <w:szCs w:val="24"/>
        </w:rPr>
        <w:t>nº 1405</w:t>
      </w:r>
      <w:r w:rsidR="007E74DB">
        <w:rPr>
          <w:rFonts w:ascii="Arial" w:hAnsi="Arial" w:cs="Arial"/>
          <w:sz w:val="24"/>
          <w:szCs w:val="24"/>
        </w:rPr>
        <w:t>, bairro Planalto do Sol II ,neste Município.</w:t>
      </w:r>
    </w:p>
    <w:p w:rsidR="00A21D80" w:rsidRPr="00803D71" w:rsidRDefault="00A21D80" w:rsidP="00A21D8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3D71" w:rsidRPr="00803D71" w:rsidRDefault="00806686" w:rsidP="00803D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  </w:t>
      </w:r>
      <w:r w:rsidR="00803D71" w:rsidRPr="00803D71">
        <w:rPr>
          <w:rFonts w:ascii="Arial" w:hAnsi="Arial" w:cs="Arial"/>
          <w:sz w:val="24"/>
          <w:szCs w:val="24"/>
        </w:rPr>
        <w:t>A</w:t>
      </w:r>
      <w:r w:rsidR="00803D71" w:rsidRPr="00803D71">
        <w:t xml:space="preserve"> </w:t>
      </w:r>
      <w:r w:rsidR="00803D71" w:rsidRPr="00803D71">
        <w:rPr>
          <w:rFonts w:ascii="Arial" w:hAnsi="Arial" w:cs="Arial"/>
          <w:sz w:val="24"/>
          <w:szCs w:val="24"/>
        </w:rPr>
        <w:t>presente solicitação se faz necessária uma vez que a Rua mencionada encontra-se</w:t>
      </w:r>
      <w:r w:rsidR="00A13A4C">
        <w:rPr>
          <w:rFonts w:ascii="Arial" w:hAnsi="Arial" w:cs="Arial"/>
          <w:sz w:val="24"/>
          <w:szCs w:val="24"/>
        </w:rPr>
        <w:t xml:space="preserve"> inteiramente tomada por elevações da massa asfáltica</w:t>
      </w:r>
      <w:r w:rsidR="00803D71" w:rsidRPr="00803D71">
        <w:rPr>
          <w:rFonts w:ascii="Arial" w:hAnsi="Arial" w:cs="Arial"/>
          <w:sz w:val="24"/>
          <w:szCs w:val="24"/>
        </w:rPr>
        <w:t>, causando transtornos aos condutores que trafegam pelo local, sendo, portanto imprescindível à devida manutenção com extrema urgência para que se preserve o patrimônio público e privado, o mato alto esta trazendo insegurança aos moradores das imediações.</w:t>
      </w:r>
    </w:p>
    <w:p w:rsidR="009E181E" w:rsidRPr="00803D7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A21D80">
        <w:rPr>
          <w:rFonts w:ascii="Arial" w:hAnsi="Arial" w:cs="Arial"/>
          <w:sz w:val="24"/>
          <w:szCs w:val="24"/>
        </w:rPr>
        <w:t>ário “Dr. Tancredo Neves”, em 05 de abril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A21D80" w:rsidRDefault="00A21D8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21D80" w:rsidRDefault="00A21D8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13A4C" w:rsidRDefault="00A13A4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ASFALTO LEVANTANDO CHARLES CHEESE DODSON PLANALTO DO SOL"/>
          </v:shape>
        </w:pict>
      </w:r>
    </w:p>
    <w:p w:rsidR="00A21D80" w:rsidRPr="00CF7F49" w:rsidRDefault="00A13A4C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7" o:title="ASFALTO LEVANTANDO"/>
          </v:shape>
        </w:pict>
      </w:r>
    </w:p>
    <w:sectPr w:rsidR="00A21D8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9E" w:rsidRDefault="00F3669E">
      <w:r>
        <w:separator/>
      </w:r>
    </w:p>
  </w:endnote>
  <w:endnote w:type="continuationSeparator" w:id="0">
    <w:p w:rsidR="00F3669E" w:rsidRDefault="00F3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9E" w:rsidRDefault="00F3669E">
      <w:r>
        <w:separator/>
      </w:r>
    </w:p>
  </w:footnote>
  <w:footnote w:type="continuationSeparator" w:id="0">
    <w:p w:rsidR="00F3669E" w:rsidRDefault="00F36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C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1CFB" w:rsidRPr="00D71CFB" w:rsidRDefault="00D71CFB" w:rsidP="00D71C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1CFB">
                  <w:rPr>
                    <w:rFonts w:ascii="Arial" w:hAnsi="Arial" w:cs="Arial"/>
                    <w:b/>
                  </w:rPr>
                  <w:t>PROTOCOLO Nº: 10552/2013     DATA: 24/10/2013     HORA: 14:44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452"/>
    <w:rsid w:val="00126EB7"/>
    <w:rsid w:val="001B478A"/>
    <w:rsid w:val="001D1394"/>
    <w:rsid w:val="002B2458"/>
    <w:rsid w:val="003361AE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514B63"/>
    <w:rsid w:val="005D5A3F"/>
    <w:rsid w:val="00651CB3"/>
    <w:rsid w:val="00705ABB"/>
    <w:rsid w:val="0075284F"/>
    <w:rsid w:val="007B1664"/>
    <w:rsid w:val="007E74DB"/>
    <w:rsid w:val="00803D71"/>
    <w:rsid w:val="00806686"/>
    <w:rsid w:val="008E42DD"/>
    <w:rsid w:val="00903284"/>
    <w:rsid w:val="009A7C1A"/>
    <w:rsid w:val="009E181E"/>
    <w:rsid w:val="009F0F27"/>
    <w:rsid w:val="009F196D"/>
    <w:rsid w:val="00A13A4C"/>
    <w:rsid w:val="00A21D80"/>
    <w:rsid w:val="00A400FD"/>
    <w:rsid w:val="00A6473A"/>
    <w:rsid w:val="00A71CAF"/>
    <w:rsid w:val="00A9035B"/>
    <w:rsid w:val="00A93234"/>
    <w:rsid w:val="00AE702A"/>
    <w:rsid w:val="00B73AFB"/>
    <w:rsid w:val="00BA15E2"/>
    <w:rsid w:val="00BD7E49"/>
    <w:rsid w:val="00CD1B8E"/>
    <w:rsid w:val="00CD613B"/>
    <w:rsid w:val="00CF7F49"/>
    <w:rsid w:val="00D26CB3"/>
    <w:rsid w:val="00D71CFB"/>
    <w:rsid w:val="00E903BB"/>
    <w:rsid w:val="00EB7D7D"/>
    <w:rsid w:val="00EE7983"/>
    <w:rsid w:val="00F16623"/>
    <w:rsid w:val="00F3669E"/>
    <w:rsid w:val="00F478C7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