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D1560">
        <w:rPr>
          <w:rFonts w:ascii="Arial" w:hAnsi="Arial" w:cs="Arial"/>
        </w:rPr>
        <w:t>05787/2013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 de área pública localizado na</w:t>
      </w:r>
      <w:r w:rsidR="002544C2">
        <w:rPr>
          <w:rFonts w:ascii="Arial" w:hAnsi="Arial" w:cs="Arial"/>
          <w:sz w:val="24"/>
          <w:szCs w:val="24"/>
        </w:rPr>
        <w:t xml:space="preserve"> Rua </w:t>
      </w:r>
      <w:r w:rsidR="001109A5">
        <w:rPr>
          <w:rFonts w:ascii="Arial" w:hAnsi="Arial" w:cs="Arial"/>
          <w:sz w:val="24"/>
          <w:szCs w:val="24"/>
        </w:rPr>
        <w:t xml:space="preserve">João Benedito Caetano, no </w:t>
      </w:r>
      <w:r w:rsidR="002544C2">
        <w:rPr>
          <w:rFonts w:ascii="Arial" w:hAnsi="Arial" w:cs="Arial"/>
          <w:sz w:val="24"/>
          <w:szCs w:val="24"/>
        </w:rPr>
        <w:t xml:space="preserve">bairro Jardim </w:t>
      </w:r>
      <w:r w:rsidR="001109A5">
        <w:rPr>
          <w:rFonts w:ascii="Arial" w:hAnsi="Arial" w:cs="Arial"/>
          <w:sz w:val="24"/>
          <w:szCs w:val="24"/>
        </w:rPr>
        <w:t>Esmeralda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2544C2">
        <w:rPr>
          <w:rFonts w:ascii="Arial" w:hAnsi="Arial" w:cs="Arial"/>
          <w:sz w:val="24"/>
          <w:szCs w:val="24"/>
        </w:rPr>
        <w:t xml:space="preserve"> de área pública localizado na Rua </w:t>
      </w:r>
      <w:r w:rsidR="001109A5">
        <w:rPr>
          <w:rFonts w:ascii="Arial" w:hAnsi="Arial" w:cs="Arial"/>
          <w:sz w:val="24"/>
          <w:szCs w:val="24"/>
        </w:rPr>
        <w:t>João Benedito Caetano</w:t>
      </w:r>
      <w:r w:rsidR="002544C2">
        <w:rPr>
          <w:rFonts w:ascii="Arial" w:hAnsi="Arial" w:cs="Arial"/>
          <w:sz w:val="24"/>
          <w:szCs w:val="24"/>
        </w:rPr>
        <w:t xml:space="preserve">, no bairro Jardim </w:t>
      </w:r>
      <w:r w:rsidR="001109A5">
        <w:rPr>
          <w:rFonts w:ascii="Arial" w:hAnsi="Arial" w:cs="Arial"/>
          <w:sz w:val="24"/>
          <w:szCs w:val="24"/>
        </w:rPr>
        <w:t>Esmeralda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544C2">
        <w:rPr>
          <w:rFonts w:ascii="Arial" w:hAnsi="Arial" w:cs="Arial"/>
          <w:sz w:val="24"/>
          <w:szCs w:val="24"/>
        </w:rPr>
        <w:t xml:space="preserve">ário “Dr. Tancredo Neves”, em </w:t>
      </w:r>
      <w:r w:rsidR="001109A5">
        <w:rPr>
          <w:rFonts w:ascii="Arial" w:hAnsi="Arial" w:cs="Arial"/>
          <w:sz w:val="24"/>
          <w:szCs w:val="24"/>
        </w:rPr>
        <w:t>24 de outubro</w:t>
      </w:r>
      <w:r w:rsidR="009E181E">
        <w:rPr>
          <w:rFonts w:ascii="Arial" w:hAnsi="Arial" w:cs="Arial"/>
          <w:sz w:val="24"/>
          <w:szCs w:val="24"/>
        </w:rPr>
        <w:t xml:space="preserve"> de 2013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2544C2" w:rsidRDefault="002544C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44C2" w:rsidRPr="00C355D1" w:rsidRDefault="002544C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DSC01632"/>
          </v:shape>
        </w:pict>
      </w:r>
      <w:r>
        <w:rPr>
          <w:rFonts w:ascii="Arial" w:hAnsi="Arial" w:cs="Arial"/>
          <w:sz w:val="24"/>
          <w:szCs w:val="24"/>
        </w:rPr>
        <w:pict>
          <v:shape id="_x0000_i1027" type="#_x0000_t75" style="width:425.1pt;height:318.7pt">
            <v:imagedata r:id="rId7" o:title="DSC01633"/>
          </v:shape>
        </w:pict>
      </w:r>
      <w:r>
        <w:rPr>
          <w:rFonts w:ascii="Arial" w:hAnsi="Arial" w:cs="Arial"/>
          <w:sz w:val="24"/>
          <w:szCs w:val="24"/>
        </w:rPr>
        <w:pict>
          <v:shape id="_x0000_i1028" type="#_x0000_t75" style="width:425.1pt;height:318.7pt">
            <v:imagedata r:id="rId8" o:title="DSC01634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D0" w:rsidRDefault="00F45ED0">
      <w:r>
        <w:separator/>
      </w:r>
    </w:p>
  </w:endnote>
  <w:endnote w:type="continuationSeparator" w:id="0">
    <w:p w:rsidR="00F45ED0" w:rsidRDefault="00F4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D0" w:rsidRDefault="00F45ED0">
      <w:r>
        <w:separator/>
      </w:r>
    </w:p>
  </w:footnote>
  <w:footnote w:type="continuationSeparator" w:id="0">
    <w:p w:rsidR="00F45ED0" w:rsidRDefault="00F4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68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E68E5" w:rsidRPr="003E68E5" w:rsidRDefault="003E68E5" w:rsidP="003E68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E68E5">
                  <w:rPr>
                    <w:rFonts w:ascii="Arial" w:hAnsi="Arial" w:cs="Arial"/>
                    <w:b/>
                  </w:rPr>
                  <w:t>PROTOCOLO Nº: 10557/2013     DATA: 24/10/2013     HORA: 14:46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09A5"/>
    <w:rsid w:val="001B478A"/>
    <w:rsid w:val="001D1394"/>
    <w:rsid w:val="001D1560"/>
    <w:rsid w:val="002544C2"/>
    <w:rsid w:val="0033648A"/>
    <w:rsid w:val="00373483"/>
    <w:rsid w:val="003D3AA8"/>
    <w:rsid w:val="003E68E5"/>
    <w:rsid w:val="00454EAC"/>
    <w:rsid w:val="00466D3F"/>
    <w:rsid w:val="0049057E"/>
    <w:rsid w:val="004B57DB"/>
    <w:rsid w:val="004C67DE"/>
    <w:rsid w:val="00540E05"/>
    <w:rsid w:val="00705ABB"/>
    <w:rsid w:val="00760DED"/>
    <w:rsid w:val="008A636C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AF0A17"/>
    <w:rsid w:val="00BA15E2"/>
    <w:rsid w:val="00CD613B"/>
    <w:rsid w:val="00CF7F49"/>
    <w:rsid w:val="00D26CB3"/>
    <w:rsid w:val="00D503B1"/>
    <w:rsid w:val="00E903BB"/>
    <w:rsid w:val="00EB7D7D"/>
    <w:rsid w:val="00EE7983"/>
    <w:rsid w:val="00F16623"/>
    <w:rsid w:val="00F45ED0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