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área publica</w:t>
      </w:r>
      <w:r w:rsidR="00222946">
        <w:rPr>
          <w:rFonts w:ascii="Arial" w:hAnsi="Arial" w:cs="Arial"/>
          <w:sz w:val="24"/>
          <w:szCs w:val="24"/>
        </w:rPr>
        <w:t xml:space="preserve"> </w:t>
      </w:r>
      <w:r w:rsidR="00AF484A">
        <w:rPr>
          <w:rFonts w:ascii="Arial" w:hAnsi="Arial" w:cs="Arial"/>
          <w:sz w:val="24"/>
          <w:szCs w:val="24"/>
        </w:rPr>
        <w:t>ao redor da Quadra esportiva localizada na Rua Aristides Bueno de Oliveira com Alexandre Furlan no Bairro Jardim dos Cedros</w:t>
      </w:r>
      <w:r w:rsidR="00326F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limpeza </w:t>
      </w:r>
      <w:r w:rsidR="007643B3">
        <w:rPr>
          <w:rFonts w:ascii="Arial" w:hAnsi="Arial" w:cs="Arial"/>
          <w:sz w:val="24"/>
          <w:szCs w:val="24"/>
        </w:rPr>
        <w:t xml:space="preserve">em área publica ao redor </w:t>
      </w:r>
      <w:r w:rsidR="00AF484A">
        <w:rPr>
          <w:rFonts w:ascii="Arial" w:hAnsi="Arial" w:cs="Arial"/>
          <w:sz w:val="24"/>
          <w:szCs w:val="24"/>
        </w:rPr>
        <w:t>da Quadra esportiva localizada na Rua Aristides Bueno de Oliveira com Alexandre Furlan no Bairro Jardim dos Cedros</w:t>
      </w:r>
      <w:r w:rsidR="00E177FA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</w:t>
      </w:r>
      <w:proofErr w:type="gramStart"/>
      <w:r w:rsidR="00262173">
        <w:rPr>
          <w:rFonts w:ascii="Arial" w:hAnsi="Arial" w:cs="Arial"/>
          <w:sz w:val="24"/>
          <w:szCs w:val="24"/>
        </w:rPr>
        <w:t>estar</w:t>
      </w:r>
      <w:proofErr w:type="gramEnd"/>
      <w:r w:rsidR="00262173">
        <w:rPr>
          <w:rFonts w:ascii="Arial" w:hAnsi="Arial" w:cs="Arial"/>
          <w:sz w:val="24"/>
          <w:szCs w:val="24"/>
        </w:rPr>
        <w:t xml:space="preserve"> muito alto</w:t>
      </w:r>
      <w:r w:rsidR="00DA1E62">
        <w:rPr>
          <w:rFonts w:ascii="Arial" w:hAnsi="Arial" w:cs="Arial"/>
          <w:sz w:val="24"/>
          <w:szCs w:val="24"/>
        </w:rPr>
        <w:t xml:space="preserve"> e dificulta o uso do campo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484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AF484A">
        <w:rPr>
          <w:rFonts w:ascii="Arial" w:hAnsi="Arial" w:cs="Arial"/>
          <w:sz w:val="24"/>
          <w:szCs w:val="24"/>
        </w:rPr>
        <w:t xml:space="preserve">Março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912D8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f5f441bafd47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62173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643B3"/>
    <w:rsid w:val="00795881"/>
    <w:rsid w:val="00802B7E"/>
    <w:rsid w:val="00912D88"/>
    <w:rsid w:val="009F196D"/>
    <w:rsid w:val="00A35AE9"/>
    <w:rsid w:val="00A71CAF"/>
    <w:rsid w:val="00A9035B"/>
    <w:rsid w:val="00AE2B1A"/>
    <w:rsid w:val="00AE702A"/>
    <w:rsid w:val="00AF484A"/>
    <w:rsid w:val="00B45E68"/>
    <w:rsid w:val="00CD613B"/>
    <w:rsid w:val="00CE67F9"/>
    <w:rsid w:val="00CE75AA"/>
    <w:rsid w:val="00CF7F49"/>
    <w:rsid w:val="00D26CB3"/>
    <w:rsid w:val="00DA1E62"/>
    <w:rsid w:val="00E177FA"/>
    <w:rsid w:val="00E903BB"/>
    <w:rsid w:val="00EB7D7D"/>
    <w:rsid w:val="00EE7983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58feb1-744f-4589-85cd-8dbc3ade8e4c.png" Id="R60a72d4586c148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58feb1-744f-4589-85cd-8dbc3ade8e4c.png" Id="R67f5f441bafd47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BFB8-38AD-4ACC-86D5-40EE1776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2013-01-24T12:50:00Z</cp:lastPrinted>
  <dcterms:created xsi:type="dcterms:W3CDTF">2017-01-12T11:00:00Z</dcterms:created>
  <dcterms:modified xsi:type="dcterms:W3CDTF">2018-03-05T18:33:00Z</dcterms:modified>
</cp:coreProperties>
</file>