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2148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2A22A5">
        <w:rPr>
          <w:rFonts w:ascii="Arial" w:hAnsi="Arial" w:cs="Arial"/>
          <w:sz w:val="24"/>
          <w:szCs w:val="24"/>
        </w:rPr>
        <w:t>pr</w:t>
      </w:r>
      <w:bookmarkStart w:id="0" w:name="_GoBack"/>
      <w:bookmarkEnd w:id="0"/>
      <w:r w:rsidR="002A22A5">
        <w:rPr>
          <w:rFonts w:ascii="Arial" w:hAnsi="Arial" w:cs="Arial"/>
          <w:sz w:val="24"/>
          <w:szCs w:val="24"/>
        </w:rPr>
        <w:t xml:space="preserve">oceda a limpeza e retirada de entulhos </w:t>
      </w:r>
      <w:r w:rsidR="004A6BA4">
        <w:rPr>
          <w:rFonts w:ascii="Arial" w:hAnsi="Arial" w:cs="Arial"/>
          <w:sz w:val="24"/>
          <w:szCs w:val="24"/>
        </w:rPr>
        <w:t xml:space="preserve">depositados irregularmente </w:t>
      </w:r>
      <w:r w:rsidR="002A22A5">
        <w:rPr>
          <w:rFonts w:ascii="Arial" w:hAnsi="Arial" w:cs="Arial"/>
          <w:sz w:val="24"/>
          <w:szCs w:val="24"/>
        </w:rPr>
        <w:t xml:space="preserve">na Rua Portugal defronte a creche do Jd. Europa I. </w:t>
      </w:r>
      <w:r w:rsidR="000C2A61">
        <w:rPr>
          <w:rFonts w:ascii="Arial" w:hAnsi="Arial" w:cs="Arial"/>
          <w:sz w:val="24"/>
          <w:szCs w:val="24"/>
        </w:rPr>
        <w:t xml:space="preserve">  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(A)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D07" w:rsidRDefault="00A35AE9" w:rsidP="00EF1FB1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</w:t>
      </w:r>
      <w:proofErr w:type="gramStart"/>
      <w:r w:rsidR="004132E7">
        <w:rPr>
          <w:rFonts w:ascii="Arial" w:hAnsi="Arial" w:cs="Arial"/>
          <w:bCs/>
          <w:sz w:val="24"/>
          <w:szCs w:val="24"/>
        </w:rPr>
        <w:t>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2A22A5">
        <w:rPr>
          <w:rFonts w:ascii="Arial" w:hAnsi="Arial" w:cs="Arial"/>
          <w:sz w:val="24"/>
          <w:szCs w:val="24"/>
        </w:rPr>
        <w:t xml:space="preserve">proceda a limpeza e retirada de entulhos </w:t>
      </w:r>
      <w:r w:rsidR="004A6BA4">
        <w:rPr>
          <w:rFonts w:ascii="Arial" w:hAnsi="Arial" w:cs="Arial"/>
          <w:sz w:val="24"/>
          <w:szCs w:val="24"/>
        </w:rPr>
        <w:t>depositados</w:t>
      </w:r>
      <w:proofErr w:type="gramEnd"/>
      <w:r w:rsidR="004A6BA4">
        <w:rPr>
          <w:rFonts w:ascii="Arial" w:hAnsi="Arial" w:cs="Arial"/>
          <w:sz w:val="24"/>
          <w:szCs w:val="24"/>
        </w:rPr>
        <w:t xml:space="preserve"> irregularmente </w:t>
      </w:r>
      <w:r w:rsidR="002A22A5">
        <w:rPr>
          <w:rFonts w:ascii="Arial" w:hAnsi="Arial" w:cs="Arial"/>
          <w:sz w:val="24"/>
          <w:szCs w:val="24"/>
        </w:rPr>
        <w:t xml:space="preserve">na Rua Portugal defronte a creche do Jd. Europa I.   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0C2A61">
        <w:rPr>
          <w:rFonts w:ascii="Arial" w:hAnsi="Arial" w:cs="Arial"/>
          <w:sz w:val="24"/>
          <w:szCs w:val="24"/>
        </w:rPr>
        <w:t>moradores do referido bairro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0C2A61">
        <w:rPr>
          <w:rFonts w:ascii="Arial" w:hAnsi="Arial" w:cs="Arial"/>
          <w:sz w:val="24"/>
          <w:szCs w:val="24"/>
        </w:rPr>
        <w:t xml:space="preserve">segundo </w:t>
      </w:r>
      <w:r w:rsidR="00CD6D69">
        <w:rPr>
          <w:rFonts w:ascii="Arial" w:hAnsi="Arial" w:cs="Arial"/>
          <w:sz w:val="24"/>
          <w:szCs w:val="24"/>
        </w:rPr>
        <w:t>eles nesse local foram</w:t>
      </w:r>
      <w:r w:rsidR="002A22A5">
        <w:rPr>
          <w:rFonts w:ascii="Arial" w:hAnsi="Arial" w:cs="Arial"/>
          <w:sz w:val="24"/>
          <w:szCs w:val="24"/>
        </w:rPr>
        <w:t xml:space="preserve"> descart</w:t>
      </w:r>
      <w:r w:rsidR="00CD6D69">
        <w:rPr>
          <w:rFonts w:ascii="Arial" w:hAnsi="Arial" w:cs="Arial"/>
          <w:sz w:val="24"/>
          <w:szCs w:val="24"/>
        </w:rPr>
        <w:t>ados entulhos</w:t>
      </w:r>
      <w:r w:rsidR="002A22A5">
        <w:rPr>
          <w:rFonts w:ascii="Arial" w:hAnsi="Arial" w:cs="Arial"/>
          <w:sz w:val="24"/>
          <w:szCs w:val="24"/>
        </w:rPr>
        <w:t xml:space="preserve"> irregular</w:t>
      </w:r>
      <w:r w:rsidR="00CD6D69">
        <w:rPr>
          <w:rFonts w:ascii="Arial" w:hAnsi="Arial" w:cs="Arial"/>
          <w:sz w:val="24"/>
          <w:szCs w:val="24"/>
        </w:rPr>
        <w:t>mente</w:t>
      </w:r>
      <w:r w:rsidR="002A22A5">
        <w:rPr>
          <w:rFonts w:ascii="Arial" w:hAnsi="Arial" w:cs="Arial"/>
          <w:sz w:val="24"/>
          <w:szCs w:val="24"/>
        </w:rPr>
        <w:t xml:space="preserve"> que estão favorecendo a proliferação de animais peçonhentos, causando transtornos e insegurança.</w:t>
      </w:r>
      <w:r w:rsidR="000C2A61">
        <w:rPr>
          <w:rFonts w:ascii="Arial" w:hAnsi="Arial" w:cs="Arial"/>
          <w:sz w:val="24"/>
          <w:szCs w:val="24"/>
        </w:rPr>
        <w:t xml:space="preserve"> 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42ADA">
        <w:rPr>
          <w:rFonts w:ascii="Arial" w:hAnsi="Arial" w:cs="Arial"/>
          <w:sz w:val="24"/>
          <w:szCs w:val="24"/>
        </w:rPr>
        <w:t>0</w:t>
      </w:r>
      <w:r w:rsidR="000C2A61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aa1021c07604ce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8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A6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22A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24BB"/>
    <w:rsid w:val="002F4199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A6BA4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563AF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D6D69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1FB1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9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2cfa8a0-b118-46ef-8fce-61e476d23c1c.png" Id="Rccfcc6b9798d4d5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2cfa8a0-b118-46ef-8fce-61e476d23c1c.png" Id="Rcaa1021c07604ce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FA49F-2FFD-43BC-A9D6-7D772368E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1575</TotalTime>
  <Pages>1</Pages>
  <Words>124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497</cp:revision>
  <cp:lastPrinted>2014-10-17T18:19:00Z</cp:lastPrinted>
  <dcterms:created xsi:type="dcterms:W3CDTF">2014-01-16T16:53:00Z</dcterms:created>
  <dcterms:modified xsi:type="dcterms:W3CDTF">2018-03-08T18:33:00Z</dcterms:modified>
</cp:coreProperties>
</file>