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6FFB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>a</w:t>
      </w:r>
      <w:r w:rsidR="00E66A57">
        <w:rPr>
          <w:rFonts w:ascii="Arial" w:hAnsi="Arial" w:cs="Arial"/>
          <w:sz w:val="24"/>
          <w:szCs w:val="24"/>
        </w:rPr>
        <w:t>o</w:t>
      </w:r>
      <w:r w:rsidR="00835D18">
        <w:rPr>
          <w:rFonts w:ascii="Arial" w:hAnsi="Arial" w:cs="Arial"/>
          <w:sz w:val="24"/>
          <w:szCs w:val="24"/>
        </w:rPr>
        <w:t xml:space="preserve"> </w:t>
      </w:r>
      <w:r w:rsidR="00E66A57">
        <w:rPr>
          <w:rFonts w:ascii="Arial" w:hAnsi="Arial" w:cs="Arial"/>
          <w:sz w:val="24"/>
          <w:szCs w:val="24"/>
        </w:rPr>
        <w:t xml:space="preserve">conserto </w:t>
      </w:r>
      <w:r w:rsidR="008F3A30">
        <w:rPr>
          <w:rFonts w:ascii="Arial" w:hAnsi="Arial" w:cs="Arial"/>
          <w:sz w:val="24"/>
          <w:szCs w:val="24"/>
        </w:rPr>
        <w:t>de buraco do DAE na Rua Visconde de Taunay nas proximidades do nº 20 no 31 de Março.</w:t>
      </w:r>
      <w:r w:rsidR="00E66A57">
        <w:rPr>
          <w:rFonts w:ascii="Arial" w:hAnsi="Arial" w:cs="Arial"/>
          <w:sz w:val="24"/>
          <w:szCs w:val="24"/>
        </w:rPr>
        <w:t xml:space="preserve"> </w:t>
      </w:r>
      <w:r w:rsidR="00197ECE">
        <w:rPr>
          <w:rFonts w:ascii="Arial" w:hAnsi="Arial" w:cs="Arial"/>
          <w:sz w:val="24"/>
          <w:szCs w:val="24"/>
        </w:rPr>
        <w:t xml:space="preserve"> </w:t>
      </w:r>
      <w:r w:rsidR="00F52D3B">
        <w:rPr>
          <w:rFonts w:ascii="Arial" w:hAnsi="Arial" w:cs="Arial"/>
          <w:sz w:val="24"/>
          <w:szCs w:val="24"/>
        </w:rPr>
        <w:t>(</w:t>
      </w:r>
      <w:r w:rsidR="008F3A30">
        <w:rPr>
          <w:rFonts w:ascii="Arial" w:hAnsi="Arial" w:cs="Arial"/>
          <w:sz w:val="24"/>
          <w:szCs w:val="24"/>
        </w:rPr>
        <w:t>A</w:t>
      </w:r>
      <w:r w:rsidR="00F52D3B">
        <w:rPr>
          <w:rFonts w:ascii="Arial" w:hAnsi="Arial" w:cs="Arial"/>
          <w:sz w:val="24"/>
          <w:szCs w:val="24"/>
        </w:rPr>
        <w:t>)</w:t>
      </w:r>
    </w:p>
    <w:p w:rsidR="00251305" w:rsidRDefault="00251305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02470" w:rsidRDefault="00A35AE9" w:rsidP="00C0247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E66A57">
        <w:rPr>
          <w:rFonts w:ascii="Arial" w:hAnsi="Arial" w:cs="Arial"/>
          <w:sz w:val="24"/>
          <w:szCs w:val="24"/>
        </w:rPr>
        <w:t>ao conserto</w:t>
      </w:r>
      <w:r w:rsidR="008F3A30">
        <w:rPr>
          <w:rFonts w:ascii="Arial" w:hAnsi="Arial" w:cs="Arial"/>
          <w:sz w:val="24"/>
          <w:szCs w:val="24"/>
        </w:rPr>
        <w:t xml:space="preserve"> de buraco do DAE na Rua Visconde de Taunay nas proximidades do nº 20 no 31 de Março. </w:t>
      </w:r>
      <w:r w:rsidR="00C02470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A35AE9" w:rsidRPr="00D44C3A" w:rsidRDefault="00C02470" w:rsidP="00C0247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8A14F8">
        <w:rPr>
          <w:rFonts w:ascii="Arial" w:hAnsi="Arial" w:cs="Arial"/>
          <w:b/>
          <w:sz w:val="24"/>
          <w:szCs w:val="24"/>
        </w:rPr>
        <w:t>J</w:t>
      </w:r>
      <w:r w:rsidR="00D44C3A">
        <w:rPr>
          <w:rFonts w:ascii="Arial" w:hAnsi="Arial" w:cs="Arial"/>
          <w:b/>
          <w:sz w:val="24"/>
          <w:szCs w:val="24"/>
        </w:rPr>
        <w:t>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6DA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</w:t>
      </w:r>
      <w:r w:rsidR="001356A6">
        <w:rPr>
          <w:rFonts w:ascii="Arial" w:hAnsi="Arial" w:cs="Arial"/>
          <w:sz w:val="24"/>
          <w:szCs w:val="24"/>
        </w:rPr>
        <w:t>munícipes</w:t>
      </w:r>
      <w:r w:rsidR="008B25AC">
        <w:rPr>
          <w:rFonts w:ascii="Arial" w:hAnsi="Arial" w:cs="Arial"/>
          <w:sz w:val="24"/>
          <w:szCs w:val="24"/>
        </w:rPr>
        <w:t xml:space="preserve"> sol</w:t>
      </w:r>
      <w:r w:rsidR="005A6DA7">
        <w:rPr>
          <w:rFonts w:ascii="Arial" w:hAnsi="Arial" w:cs="Arial"/>
          <w:sz w:val="24"/>
          <w:szCs w:val="24"/>
        </w:rPr>
        <w:t xml:space="preserve">icitando essa providencia, pois, </w:t>
      </w:r>
      <w:r w:rsidR="00620AB9">
        <w:rPr>
          <w:rFonts w:ascii="Arial" w:hAnsi="Arial" w:cs="Arial"/>
          <w:sz w:val="24"/>
          <w:szCs w:val="24"/>
        </w:rPr>
        <w:t xml:space="preserve">após um </w:t>
      </w:r>
      <w:r w:rsidR="004F4CF9">
        <w:rPr>
          <w:rFonts w:ascii="Arial" w:hAnsi="Arial" w:cs="Arial"/>
          <w:sz w:val="24"/>
          <w:szCs w:val="24"/>
        </w:rPr>
        <w:t>serviço executado pelo</w:t>
      </w:r>
      <w:r w:rsidR="00620AB9">
        <w:rPr>
          <w:rFonts w:ascii="Arial" w:hAnsi="Arial" w:cs="Arial"/>
          <w:sz w:val="24"/>
          <w:szCs w:val="24"/>
        </w:rPr>
        <w:t xml:space="preserve"> DAE </w:t>
      </w:r>
      <w:r w:rsidR="008F3A30">
        <w:rPr>
          <w:rFonts w:ascii="Arial" w:hAnsi="Arial" w:cs="Arial"/>
          <w:sz w:val="24"/>
          <w:szCs w:val="24"/>
        </w:rPr>
        <w:t>ficou um buraco que está causando transtornos e acidentes como o ocorrido recentemente com um motociclista que caiu se feri</w:t>
      </w:r>
      <w:r w:rsidR="00404BDC">
        <w:rPr>
          <w:rFonts w:ascii="Arial" w:hAnsi="Arial" w:cs="Arial"/>
          <w:sz w:val="24"/>
          <w:szCs w:val="24"/>
        </w:rPr>
        <w:t>ndo e causando danos à motocicleta.</w:t>
      </w:r>
    </w:p>
    <w:p w:rsidR="004F4CF9" w:rsidRDefault="004F4CF9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6A30DC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31908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31908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231908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5D59CD" w:rsidRDefault="004F649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3657CF">
        <w:rPr>
          <w:rFonts w:ascii="Arial" w:hAnsi="Arial" w:cs="Arial"/>
          <w:sz w:val="24"/>
          <w:szCs w:val="24"/>
        </w:rPr>
        <w:t>-</w:t>
      </w: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231908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14277D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23190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231908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81314B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657CF" w:rsidRDefault="003657CF" w:rsidP="003657C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657C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31F41" wp14:editId="4A42CC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B7EA4" wp14:editId="0B564A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83DF73" wp14:editId="242035B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4f25804cf249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356A6"/>
    <w:rsid w:val="0014277D"/>
    <w:rsid w:val="00142BA9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97ECE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1908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665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657CF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BDC"/>
    <w:rsid w:val="00404E2B"/>
    <w:rsid w:val="00405078"/>
    <w:rsid w:val="00405411"/>
    <w:rsid w:val="0040568F"/>
    <w:rsid w:val="00405826"/>
    <w:rsid w:val="004065E5"/>
    <w:rsid w:val="004104D7"/>
    <w:rsid w:val="00411BE5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5F5F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4CF9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59CD"/>
    <w:rsid w:val="005E4C64"/>
    <w:rsid w:val="005E5ABB"/>
    <w:rsid w:val="005F2655"/>
    <w:rsid w:val="005F42E5"/>
    <w:rsid w:val="005F4F9D"/>
    <w:rsid w:val="0061562F"/>
    <w:rsid w:val="00620AB9"/>
    <w:rsid w:val="00621ABD"/>
    <w:rsid w:val="00630AA5"/>
    <w:rsid w:val="00634DEE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0DC"/>
    <w:rsid w:val="006A545B"/>
    <w:rsid w:val="006B02E2"/>
    <w:rsid w:val="006B5E54"/>
    <w:rsid w:val="006C2552"/>
    <w:rsid w:val="006C726C"/>
    <w:rsid w:val="006D1A07"/>
    <w:rsid w:val="006D4636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53C79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314B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14F8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7705"/>
    <w:rsid w:val="008E2CE4"/>
    <w:rsid w:val="008E620A"/>
    <w:rsid w:val="008F227C"/>
    <w:rsid w:val="008F3A30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37E3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3543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852"/>
    <w:rsid w:val="00BF3EC9"/>
    <w:rsid w:val="00BF70B5"/>
    <w:rsid w:val="00C02470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183"/>
    <w:rsid w:val="00C76E7E"/>
    <w:rsid w:val="00C76E86"/>
    <w:rsid w:val="00C84C74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0E52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66A57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6537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6689"/>
    <w:rsid w:val="00F47A44"/>
    <w:rsid w:val="00F50876"/>
    <w:rsid w:val="00F52D3B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913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gmail-3oh-">
    <w:name w:val="gmail-_3oh-"/>
    <w:basedOn w:val="Fontepargpadro"/>
    <w:rsid w:val="008A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25a034-f1ff-4515-aaba-3d02e43e1a83.png" Id="R6318f6c9a28c44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25a034-f1ff-4515-aaba-3d02e43e1a83.png" Id="R7d4f25804cf249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793C-2EC8-4F9C-8C19-7BBB6084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136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355</cp:revision>
  <cp:lastPrinted>2014-10-17T18:19:00Z</cp:lastPrinted>
  <dcterms:created xsi:type="dcterms:W3CDTF">2014-01-16T16:53:00Z</dcterms:created>
  <dcterms:modified xsi:type="dcterms:W3CDTF">2018-03-08T20:12:00Z</dcterms:modified>
</cp:coreProperties>
</file>