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EC2FB5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>realização de estudos</w:t>
      </w:r>
      <w:r w:rsidR="00E4388F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>visando à instalação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 xml:space="preserve">de ondulação transversal (lombada) </w:t>
      </w:r>
      <w:r w:rsidR="00E01270">
        <w:rPr>
          <w:rFonts w:ascii="Arial" w:hAnsi="Arial" w:cs="Arial"/>
          <w:sz w:val="24"/>
          <w:szCs w:val="24"/>
        </w:rPr>
        <w:t xml:space="preserve">e outras sinalizações de solo na Rua Clóvis </w:t>
      </w:r>
      <w:proofErr w:type="spellStart"/>
      <w:r w:rsidR="00E01270">
        <w:rPr>
          <w:rFonts w:ascii="Arial" w:hAnsi="Arial" w:cs="Arial"/>
          <w:sz w:val="24"/>
          <w:szCs w:val="24"/>
        </w:rPr>
        <w:t>Bevilacqua</w:t>
      </w:r>
      <w:proofErr w:type="spellEnd"/>
      <w:r w:rsidR="00E01270">
        <w:rPr>
          <w:rFonts w:ascii="Arial" w:hAnsi="Arial" w:cs="Arial"/>
          <w:sz w:val="24"/>
          <w:szCs w:val="24"/>
        </w:rPr>
        <w:t xml:space="preserve">, próximo ao número 159 no bairro Parque Residencial </w:t>
      </w:r>
      <w:proofErr w:type="spellStart"/>
      <w:r w:rsidR="00E01270">
        <w:rPr>
          <w:rFonts w:ascii="Arial" w:hAnsi="Arial" w:cs="Arial"/>
          <w:sz w:val="24"/>
          <w:szCs w:val="24"/>
        </w:rPr>
        <w:t>Frezarin</w:t>
      </w:r>
      <w:proofErr w:type="spellEnd"/>
      <w:r w:rsidR="00E01270">
        <w:rPr>
          <w:rFonts w:ascii="Arial" w:hAnsi="Arial" w:cs="Arial"/>
          <w:sz w:val="24"/>
          <w:szCs w:val="24"/>
        </w:rPr>
        <w:t xml:space="preserve">. </w:t>
      </w:r>
    </w:p>
    <w:p w:rsidR="00DD770E" w:rsidRPr="00EC2FB5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4B3898">
        <w:rPr>
          <w:rFonts w:ascii="Arial" w:hAnsi="Arial" w:cs="Arial"/>
          <w:sz w:val="24"/>
          <w:szCs w:val="24"/>
        </w:rPr>
        <w:t xml:space="preserve">estudos visando à instalação de ondulação transversal (lombada) </w:t>
      </w:r>
      <w:r w:rsidR="00E01270" w:rsidRPr="00E01270">
        <w:rPr>
          <w:rFonts w:ascii="Arial" w:hAnsi="Arial" w:cs="Arial"/>
          <w:sz w:val="24"/>
          <w:szCs w:val="24"/>
        </w:rPr>
        <w:t xml:space="preserve">e outras sinalizações de solo na Rua Clóvis </w:t>
      </w:r>
      <w:proofErr w:type="spellStart"/>
      <w:r w:rsidR="00E01270" w:rsidRPr="00E01270">
        <w:rPr>
          <w:rFonts w:ascii="Arial" w:hAnsi="Arial" w:cs="Arial"/>
          <w:sz w:val="24"/>
          <w:szCs w:val="24"/>
        </w:rPr>
        <w:t>Bevilacqua</w:t>
      </w:r>
      <w:proofErr w:type="spellEnd"/>
      <w:r w:rsidR="00E01270" w:rsidRPr="00E01270">
        <w:rPr>
          <w:rFonts w:ascii="Arial" w:hAnsi="Arial" w:cs="Arial"/>
          <w:sz w:val="24"/>
          <w:szCs w:val="24"/>
        </w:rPr>
        <w:t xml:space="preserve">, próximo ao número 159 no bairro Parque Residencial </w:t>
      </w:r>
      <w:proofErr w:type="spellStart"/>
      <w:r w:rsidR="00E01270" w:rsidRPr="00E01270">
        <w:rPr>
          <w:rFonts w:ascii="Arial" w:hAnsi="Arial" w:cs="Arial"/>
          <w:sz w:val="24"/>
          <w:szCs w:val="24"/>
        </w:rPr>
        <w:t>Frezarin</w:t>
      </w:r>
      <w:proofErr w:type="spellEnd"/>
      <w:r w:rsidR="004B3898">
        <w:rPr>
          <w:rFonts w:ascii="Arial" w:hAnsi="Arial" w:cs="Arial"/>
          <w:sz w:val="24"/>
          <w:szCs w:val="24"/>
        </w:rPr>
        <w:t xml:space="preserve">, neste município. 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E4388F">
        <w:rPr>
          <w:rFonts w:ascii="Arial" w:hAnsi="Arial" w:cs="Arial"/>
          <w:sz w:val="24"/>
          <w:szCs w:val="24"/>
        </w:rPr>
        <w:t xml:space="preserve"> </w:t>
      </w: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3A1" w:rsidRDefault="009B73A1" w:rsidP="009B73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</w:t>
      </w:r>
      <w:r w:rsidR="006D5CA1">
        <w:rPr>
          <w:rFonts w:ascii="Arial" w:hAnsi="Arial" w:cs="Arial"/>
          <w:sz w:val="24"/>
          <w:szCs w:val="24"/>
        </w:rPr>
        <w:t xml:space="preserve">lombada na via acima mencionada com </w:t>
      </w:r>
      <w:r w:rsidR="009146CD">
        <w:rPr>
          <w:rFonts w:ascii="Arial" w:hAnsi="Arial" w:cs="Arial"/>
          <w:b/>
          <w:sz w:val="24"/>
          <w:szCs w:val="24"/>
          <w:u w:val="single"/>
        </w:rPr>
        <w:t>u</w:t>
      </w:r>
      <w:r w:rsidR="006D5CA1" w:rsidRPr="006D5CA1">
        <w:rPr>
          <w:rFonts w:ascii="Arial" w:hAnsi="Arial" w:cs="Arial"/>
          <w:b/>
          <w:sz w:val="24"/>
          <w:szCs w:val="24"/>
          <w:u w:val="single"/>
        </w:rPr>
        <w:t>rgência</w:t>
      </w:r>
      <w:r w:rsidR="006D5CA1">
        <w:rPr>
          <w:rFonts w:ascii="Arial" w:hAnsi="Arial" w:cs="Arial"/>
          <w:sz w:val="24"/>
          <w:szCs w:val="24"/>
        </w:rPr>
        <w:t>.</w:t>
      </w:r>
    </w:p>
    <w:p w:rsidR="00E35619" w:rsidRDefault="00047BBE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</w:t>
      </w:r>
      <w:r w:rsidR="009B73A1">
        <w:rPr>
          <w:rFonts w:ascii="Arial" w:hAnsi="Arial" w:cs="Arial"/>
          <w:sz w:val="24"/>
          <w:szCs w:val="24"/>
        </w:rPr>
        <w:t xml:space="preserve">, seria necessária </w:t>
      </w:r>
      <w:r w:rsidR="006D5CA1">
        <w:rPr>
          <w:rFonts w:ascii="Arial" w:hAnsi="Arial" w:cs="Arial"/>
          <w:sz w:val="24"/>
          <w:szCs w:val="24"/>
        </w:rPr>
        <w:t xml:space="preserve">a </w:t>
      </w:r>
      <w:r w:rsidR="009B73A1">
        <w:rPr>
          <w:rFonts w:ascii="Arial" w:hAnsi="Arial" w:cs="Arial"/>
          <w:sz w:val="24"/>
          <w:szCs w:val="24"/>
        </w:rPr>
        <w:t>construção de uma lombada</w:t>
      </w:r>
      <w:r w:rsidR="00E01270">
        <w:rPr>
          <w:rFonts w:ascii="Arial" w:hAnsi="Arial" w:cs="Arial"/>
          <w:sz w:val="24"/>
          <w:szCs w:val="24"/>
        </w:rPr>
        <w:t>, além de outras sinalizações no solo</w:t>
      </w:r>
      <w:r w:rsidR="009B73A1">
        <w:rPr>
          <w:rFonts w:ascii="Arial" w:hAnsi="Arial" w:cs="Arial"/>
          <w:sz w:val="24"/>
          <w:szCs w:val="24"/>
        </w:rPr>
        <w:t xml:space="preserve"> para redução de velocidade, haja vista que é uma </w:t>
      </w:r>
      <w:r w:rsidR="00E4388F">
        <w:rPr>
          <w:rFonts w:ascii="Arial" w:hAnsi="Arial" w:cs="Arial"/>
          <w:sz w:val="24"/>
          <w:szCs w:val="24"/>
        </w:rPr>
        <w:t>via</w:t>
      </w:r>
      <w:r w:rsidR="009B73A1">
        <w:rPr>
          <w:rFonts w:ascii="Arial" w:hAnsi="Arial" w:cs="Arial"/>
          <w:sz w:val="24"/>
          <w:szCs w:val="24"/>
        </w:rPr>
        <w:t xml:space="preserve"> de intenso fluxo de </w:t>
      </w:r>
      <w:r w:rsidR="00E01270">
        <w:rPr>
          <w:rFonts w:ascii="Arial" w:hAnsi="Arial" w:cs="Arial"/>
          <w:sz w:val="24"/>
          <w:szCs w:val="24"/>
        </w:rPr>
        <w:t xml:space="preserve">veículos e também linha de ônibus, onde já ocorreram muitos acidentes, sendo necessárias providências o mais rápido possível. </w:t>
      </w:r>
    </w:p>
    <w:p w:rsidR="000E7980" w:rsidRDefault="000E7980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01270">
        <w:rPr>
          <w:rFonts w:ascii="Arial" w:hAnsi="Arial" w:cs="Arial"/>
          <w:sz w:val="24"/>
          <w:szCs w:val="24"/>
        </w:rPr>
        <w:t>02 de março de 2018</w:t>
      </w:r>
      <w:r w:rsidR="00263A9F">
        <w:rPr>
          <w:rFonts w:ascii="Arial" w:hAnsi="Arial" w:cs="Arial"/>
          <w:sz w:val="24"/>
          <w:szCs w:val="24"/>
        </w:rPr>
        <w:t>.</w:t>
      </w: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501FC8" w:rsidRDefault="00501F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50AB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2E" w:rsidRDefault="0040172E">
      <w:r>
        <w:separator/>
      </w:r>
    </w:p>
  </w:endnote>
  <w:endnote w:type="continuationSeparator" w:id="0">
    <w:p w:rsidR="0040172E" w:rsidRDefault="0040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2E" w:rsidRDefault="0040172E">
      <w:r>
        <w:separator/>
      </w:r>
    </w:p>
  </w:footnote>
  <w:footnote w:type="continuationSeparator" w:id="0">
    <w:p w:rsidR="0040172E" w:rsidRDefault="0040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A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0A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af89f470d54a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9C2"/>
    <w:rsid w:val="00020A33"/>
    <w:rsid w:val="00041B2C"/>
    <w:rsid w:val="00047BBE"/>
    <w:rsid w:val="00090EAF"/>
    <w:rsid w:val="000E7980"/>
    <w:rsid w:val="00113DF1"/>
    <w:rsid w:val="00150AB4"/>
    <w:rsid w:val="00171E00"/>
    <w:rsid w:val="001A7EFD"/>
    <w:rsid w:val="001B478A"/>
    <w:rsid w:val="001D1394"/>
    <w:rsid w:val="001E1537"/>
    <w:rsid w:val="001F7A8C"/>
    <w:rsid w:val="00200F69"/>
    <w:rsid w:val="002052BF"/>
    <w:rsid w:val="00255B38"/>
    <w:rsid w:val="00257A43"/>
    <w:rsid w:val="002618EE"/>
    <w:rsid w:val="00263A9F"/>
    <w:rsid w:val="002C45B7"/>
    <w:rsid w:val="00310883"/>
    <w:rsid w:val="0031219B"/>
    <w:rsid w:val="00323976"/>
    <w:rsid w:val="0033648A"/>
    <w:rsid w:val="00342AD0"/>
    <w:rsid w:val="0035120E"/>
    <w:rsid w:val="00373483"/>
    <w:rsid w:val="003C6E22"/>
    <w:rsid w:val="003D3AA8"/>
    <w:rsid w:val="003D59CB"/>
    <w:rsid w:val="003F42F9"/>
    <w:rsid w:val="0040172E"/>
    <w:rsid w:val="00454A19"/>
    <w:rsid w:val="00454EAC"/>
    <w:rsid w:val="004564B2"/>
    <w:rsid w:val="0049057E"/>
    <w:rsid w:val="004B3898"/>
    <w:rsid w:val="004B57DB"/>
    <w:rsid w:val="004C5B11"/>
    <w:rsid w:val="004C67DE"/>
    <w:rsid w:val="004F3DDD"/>
    <w:rsid w:val="00501FC8"/>
    <w:rsid w:val="005B6972"/>
    <w:rsid w:val="005D4E48"/>
    <w:rsid w:val="005D5470"/>
    <w:rsid w:val="00647622"/>
    <w:rsid w:val="006605A7"/>
    <w:rsid w:val="006D5CA1"/>
    <w:rsid w:val="006E0FCC"/>
    <w:rsid w:val="00705ABB"/>
    <w:rsid w:val="00727E23"/>
    <w:rsid w:val="00742F9C"/>
    <w:rsid w:val="00796BB5"/>
    <w:rsid w:val="00796D9D"/>
    <w:rsid w:val="007A2D6C"/>
    <w:rsid w:val="007A6C85"/>
    <w:rsid w:val="007B4B2A"/>
    <w:rsid w:val="007C6BF4"/>
    <w:rsid w:val="008575F8"/>
    <w:rsid w:val="00877D78"/>
    <w:rsid w:val="008B473D"/>
    <w:rsid w:val="008D0877"/>
    <w:rsid w:val="008F64BC"/>
    <w:rsid w:val="009146CD"/>
    <w:rsid w:val="00956536"/>
    <w:rsid w:val="00970EA5"/>
    <w:rsid w:val="00984A9F"/>
    <w:rsid w:val="009A1FA5"/>
    <w:rsid w:val="009A29E8"/>
    <w:rsid w:val="009B3CB7"/>
    <w:rsid w:val="009B73A1"/>
    <w:rsid w:val="009F196D"/>
    <w:rsid w:val="00A15BAA"/>
    <w:rsid w:val="00A6553F"/>
    <w:rsid w:val="00A71CAF"/>
    <w:rsid w:val="00A9035B"/>
    <w:rsid w:val="00AC1A54"/>
    <w:rsid w:val="00AE702A"/>
    <w:rsid w:val="00B91F3C"/>
    <w:rsid w:val="00C2624D"/>
    <w:rsid w:val="00C516ED"/>
    <w:rsid w:val="00C810AE"/>
    <w:rsid w:val="00C873F1"/>
    <w:rsid w:val="00CA7A84"/>
    <w:rsid w:val="00CD613B"/>
    <w:rsid w:val="00CF09CA"/>
    <w:rsid w:val="00CF7F49"/>
    <w:rsid w:val="00D26CB3"/>
    <w:rsid w:val="00D4476B"/>
    <w:rsid w:val="00D953E1"/>
    <w:rsid w:val="00DC6B1D"/>
    <w:rsid w:val="00DD770E"/>
    <w:rsid w:val="00DD773F"/>
    <w:rsid w:val="00DE3267"/>
    <w:rsid w:val="00E01270"/>
    <w:rsid w:val="00E1195C"/>
    <w:rsid w:val="00E35619"/>
    <w:rsid w:val="00E40C50"/>
    <w:rsid w:val="00E42F3E"/>
    <w:rsid w:val="00E4388F"/>
    <w:rsid w:val="00E6657D"/>
    <w:rsid w:val="00E81940"/>
    <w:rsid w:val="00E84AA3"/>
    <w:rsid w:val="00E903BB"/>
    <w:rsid w:val="00EA34A4"/>
    <w:rsid w:val="00EB7D7D"/>
    <w:rsid w:val="00EC2FB5"/>
    <w:rsid w:val="00EE7983"/>
    <w:rsid w:val="00F16623"/>
    <w:rsid w:val="00F201E3"/>
    <w:rsid w:val="00F4304E"/>
    <w:rsid w:val="00F5318C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f8f1d9-cdeb-4657-812e-26c6b1620236.png" Id="Rc5cea16f088644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f8f1d9-cdeb-4657-812e-26c6b1620236.png" Id="Racaf89f470d5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2018-02-26T18:59:00Z</dcterms:created>
  <dcterms:modified xsi:type="dcterms:W3CDTF">2018-02-26T18:59:00Z</dcterms:modified>
</cp:coreProperties>
</file>