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E7" w:rsidRDefault="006F2BE7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B39A5" w:rsidRDefault="00AB39A5" w:rsidP="00AB39A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39A5" w:rsidRPr="00AB39A5" w:rsidRDefault="00AB39A5" w:rsidP="00AB39A5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  <w:r w:rsidRPr="00AB39A5">
        <w:rPr>
          <w:rFonts w:ascii="Arial" w:hAnsi="Arial" w:cs="Arial"/>
          <w:sz w:val="24"/>
          <w:szCs w:val="24"/>
        </w:rPr>
        <w:t xml:space="preserve">Indica ao Poder Executivo Municipal a roçagem </w:t>
      </w:r>
      <w:r w:rsidR="006F2BE7">
        <w:rPr>
          <w:rFonts w:ascii="Arial" w:hAnsi="Arial" w:cs="Arial"/>
          <w:sz w:val="24"/>
          <w:szCs w:val="24"/>
        </w:rPr>
        <w:t xml:space="preserve">na </w:t>
      </w:r>
      <w:r w:rsidR="006F2BE7" w:rsidRPr="006F2BE7">
        <w:rPr>
          <w:rFonts w:ascii="Arial" w:hAnsi="Arial" w:cs="Arial"/>
          <w:sz w:val="24"/>
          <w:szCs w:val="24"/>
        </w:rPr>
        <w:t xml:space="preserve">EMEFEI </w:t>
      </w:r>
      <w:proofErr w:type="spellStart"/>
      <w:r w:rsidR="006F2BE7" w:rsidRPr="006F2BE7">
        <w:rPr>
          <w:rFonts w:ascii="Arial" w:hAnsi="Arial" w:cs="Arial"/>
          <w:sz w:val="24"/>
          <w:szCs w:val="24"/>
        </w:rPr>
        <w:t>Profª</w:t>
      </w:r>
      <w:proofErr w:type="spellEnd"/>
      <w:r w:rsidR="006F2BE7" w:rsidRPr="006F2BE7">
        <w:rPr>
          <w:rFonts w:ascii="Arial" w:hAnsi="Arial" w:cs="Arial"/>
          <w:sz w:val="24"/>
          <w:szCs w:val="24"/>
        </w:rPr>
        <w:t xml:space="preserve"> Rosa Lee </w:t>
      </w:r>
      <w:proofErr w:type="spellStart"/>
      <w:r w:rsidR="006F2BE7" w:rsidRPr="006F2BE7">
        <w:rPr>
          <w:rFonts w:ascii="Arial" w:hAnsi="Arial" w:cs="Arial"/>
          <w:sz w:val="24"/>
          <w:szCs w:val="24"/>
        </w:rPr>
        <w:t>Carr</w:t>
      </w:r>
      <w:proofErr w:type="spellEnd"/>
      <w:r w:rsidR="006F2BE7" w:rsidRPr="006F2BE7">
        <w:rPr>
          <w:rFonts w:ascii="Arial" w:hAnsi="Arial" w:cs="Arial"/>
          <w:sz w:val="24"/>
          <w:szCs w:val="24"/>
        </w:rPr>
        <w:t xml:space="preserve"> Conti</w:t>
      </w:r>
      <w:r w:rsidR="006F2BE7">
        <w:rPr>
          <w:rFonts w:ascii="Arial" w:hAnsi="Arial" w:cs="Arial"/>
          <w:sz w:val="24"/>
          <w:szCs w:val="24"/>
        </w:rPr>
        <w:t xml:space="preserve">, no bairro </w:t>
      </w:r>
      <w:r w:rsidR="006F2BE7" w:rsidRPr="006F2BE7">
        <w:rPr>
          <w:rFonts w:ascii="Arial" w:hAnsi="Arial" w:cs="Arial"/>
          <w:sz w:val="24"/>
          <w:szCs w:val="24"/>
        </w:rPr>
        <w:t>Vila Santa Cruz</w:t>
      </w:r>
      <w:r>
        <w:rPr>
          <w:rFonts w:ascii="Arial" w:hAnsi="Arial" w:cs="Arial"/>
          <w:sz w:val="24"/>
          <w:szCs w:val="24"/>
        </w:rPr>
        <w:t>.</w:t>
      </w:r>
    </w:p>
    <w:p w:rsidR="00AB39A5" w:rsidRPr="00AB39A5" w:rsidRDefault="00AB39A5" w:rsidP="00AB39A5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</w:p>
    <w:p w:rsidR="00AB39A5" w:rsidRPr="00AB39A5" w:rsidRDefault="00AB39A5" w:rsidP="00AB39A5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</w:p>
    <w:p w:rsidR="00AB39A5" w:rsidRPr="00AB39A5" w:rsidRDefault="00AB39A5" w:rsidP="00AB39A5">
      <w:pPr>
        <w:autoSpaceDE w:val="0"/>
        <w:autoSpaceDN w:val="0"/>
        <w:adjustRightInd w:val="0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B39A5" w:rsidRPr="00AB39A5" w:rsidRDefault="00AB39A5" w:rsidP="00AB39A5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 w:rsidRPr="00AB39A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B39A5" w:rsidRPr="00AB39A5" w:rsidRDefault="00AB39A5" w:rsidP="00AB39A5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AB39A5" w:rsidRPr="00AB39A5" w:rsidRDefault="00AB39A5" w:rsidP="00AB39A5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AB39A5" w:rsidRPr="00AB39A5" w:rsidRDefault="00AB39A5" w:rsidP="00AB39A5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AB39A5" w:rsidRPr="00AB39A5" w:rsidRDefault="00AB39A5" w:rsidP="00AB39A5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 w:rsidRPr="00AB39A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B39A5">
        <w:rPr>
          <w:rFonts w:ascii="Arial" w:hAnsi="Arial" w:cs="Arial"/>
          <w:sz w:val="24"/>
          <w:szCs w:val="24"/>
        </w:rPr>
        <w:t>dirijo-me</w:t>
      </w:r>
      <w:proofErr w:type="gramEnd"/>
      <w:r w:rsidRPr="00AB39A5">
        <w:rPr>
          <w:rFonts w:ascii="Arial" w:hAnsi="Arial" w:cs="Arial"/>
          <w:sz w:val="24"/>
          <w:szCs w:val="24"/>
        </w:rPr>
        <w:t xml:space="preserve"> a Vossa Excelência para sugerir que, por intermédio do Setor competente, seja executada a roçagem </w:t>
      </w:r>
      <w:r w:rsidR="006F2BE7">
        <w:rPr>
          <w:rFonts w:ascii="Arial" w:hAnsi="Arial" w:cs="Arial"/>
          <w:sz w:val="24"/>
          <w:szCs w:val="24"/>
        </w:rPr>
        <w:t xml:space="preserve">do mato na </w:t>
      </w:r>
      <w:r w:rsidR="006F2BE7" w:rsidRPr="006F2BE7">
        <w:rPr>
          <w:rFonts w:ascii="Arial" w:hAnsi="Arial" w:cs="Arial"/>
          <w:sz w:val="24"/>
          <w:szCs w:val="24"/>
        </w:rPr>
        <w:t xml:space="preserve">EMEFEI </w:t>
      </w:r>
      <w:proofErr w:type="spellStart"/>
      <w:r w:rsidR="006F2BE7" w:rsidRPr="006F2BE7">
        <w:rPr>
          <w:rFonts w:ascii="Arial" w:hAnsi="Arial" w:cs="Arial"/>
          <w:sz w:val="24"/>
          <w:szCs w:val="24"/>
        </w:rPr>
        <w:t>Profª</w:t>
      </w:r>
      <w:proofErr w:type="spellEnd"/>
      <w:r w:rsidR="006F2BE7" w:rsidRPr="006F2BE7">
        <w:rPr>
          <w:rFonts w:ascii="Arial" w:hAnsi="Arial" w:cs="Arial"/>
          <w:sz w:val="24"/>
          <w:szCs w:val="24"/>
        </w:rPr>
        <w:t xml:space="preserve"> Rosa Lee </w:t>
      </w:r>
      <w:proofErr w:type="spellStart"/>
      <w:r w:rsidR="006F2BE7" w:rsidRPr="006F2BE7">
        <w:rPr>
          <w:rFonts w:ascii="Arial" w:hAnsi="Arial" w:cs="Arial"/>
          <w:sz w:val="24"/>
          <w:szCs w:val="24"/>
        </w:rPr>
        <w:t>Carr</w:t>
      </w:r>
      <w:proofErr w:type="spellEnd"/>
      <w:r w:rsidR="006F2BE7" w:rsidRPr="006F2BE7">
        <w:rPr>
          <w:rFonts w:ascii="Arial" w:hAnsi="Arial" w:cs="Arial"/>
          <w:sz w:val="24"/>
          <w:szCs w:val="24"/>
        </w:rPr>
        <w:t xml:space="preserve"> Conti</w:t>
      </w:r>
      <w:r w:rsidR="006F2BE7">
        <w:rPr>
          <w:rFonts w:ascii="Arial" w:hAnsi="Arial" w:cs="Arial"/>
          <w:sz w:val="24"/>
          <w:szCs w:val="24"/>
        </w:rPr>
        <w:t xml:space="preserve">, </w:t>
      </w:r>
      <w:r w:rsidR="006F2BE7">
        <w:rPr>
          <w:rFonts w:ascii="Arial" w:hAnsi="Arial" w:cs="Arial"/>
          <w:sz w:val="24"/>
          <w:szCs w:val="24"/>
        </w:rPr>
        <w:t xml:space="preserve">localizada à </w:t>
      </w:r>
      <w:r w:rsidR="006F2BE7" w:rsidRPr="006F2BE7">
        <w:rPr>
          <w:rFonts w:ascii="Arial" w:hAnsi="Arial" w:cs="Arial"/>
          <w:sz w:val="24"/>
          <w:szCs w:val="24"/>
        </w:rPr>
        <w:t xml:space="preserve">Rua Pedro Álvares Cabral, </w:t>
      </w:r>
      <w:r w:rsidR="006F2BE7">
        <w:rPr>
          <w:rFonts w:ascii="Arial" w:hAnsi="Arial" w:cs="Arial"/>
          <w:sz w:val="24"/>
          <w:szCs w:val="24"/>
        </w:rPr>
        <w:t xml:space="preserve">nº </w:t>
      </w:r>
      <w:r w:rsidR="006F2BE7" w:rsidRPr="006F2BE7">
        <w:rPr>
          <w:rFonts w:ascii="Arial" w:hAnsi="Arial" w:cs="Arial"/>
          <w:sz w:val="24"/>
          <w:szCs w:val="24"/>
        </w:rPr>
        <w:t>336</w:t>
      </w:r>
      <w:r w:rsidR="006F2BE7">
        <w:rPr>
          <w:rFonts w:ascii="Arial" w:hAnsi="Arial" w:cs="Arial"/>
          <w:sz w:val="24"/>
          <w:szCs w:val="24"/>
        </w:rPr>
        <w:t>,</w:t>
      </w:r>
      <w:r w:rsidR="006F2BE7" w:rsidRPr="006F2BE7">
        <w:rPr>
          <w:rFonts w:ascii="Arial" w:hAnsi="Arial" w:cs="Arial"/>
          <w:sz w:val="24"/>
          <w:szCs w:val="24"/>
        </w:rPr>
        <w:t xml:space="preserve"> </w:t>
      </w:r>
      <w:r w:rsidR="006F2BE7">
        <w:rPr>
          <w:rFonts w:ascii="Arial" w:hAnsi="Arial" w:cs="Arial"/>
          <w:sz w:val="24"/>
          <w:szCs w:val="24"/>
        </w:rPr>
        <w:t xml:space="preserve">no bairro </w:t>
      </w:r>
      <w:r w:rsidR="006F2BE7" w:rsidRPr="006F2BE7">
        <w:rPr>
          <w:rFonts w:ascii="Arial" w:hAnsi="Arial" w:cs="Arial"/>
          <w:sz w:val="24"/>
          <w:szCs w:val="24"/>
        </w:rPr>
        <w:t>Vila Santa Cruz</w:t>
      </w:r>
      <w:r w:rsidRPr="00AB39A5">
        <w:rPr>
          <w:rFonts w:ascii="Arial" w:hAnsi="Arial" w:cs="Arial"/>
          <w:sz w:val="24"/>
          <w:szCs w:val="24"/>
        </w:rPr>
        <w:t>, neste município.</w:t>
      </w:r>
    </w:p>
    <w:p w:rsidR="00AB39A5" w:rsidRDefault="00AB39A5" w:rsidP="00AB39A5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6F2BE7" w:rsidRDefault="006F2BE7" w:rsidP="00AB39A5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6F2BE7" w:rsidRPr="00AB39A5" w:rsidRDefault="006F2BE7" w:rsidP="00AB39A5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AB39A5" w:rsidRPr="00AB39A5" w:rsidRDefault="00AB39A5" w:rsidP="00AB3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B39A5">
        <w:rPr>
          <w:rFonts w:ascii="Arial" w:hAnsi="Arial" w:cs="Arial"/>
          <w:b/>
          <w:bCs/>
          <w:sz w:val="24"/>
          <w:szCs w:val="24"/>
        </w:rPr>
        <w:t>Justificativa:</w:t>
      </w:r>
    </w:p>
    <w:p w:rsidR="00AB39A5" w:rsidRPr="00AB39A5" w:rsidRDefault="00AB39A5" w:rsidP="00AB39A5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AB39A5" w:rsidRPr="00AB39A5" w:rsidRDefault="00AB39A5" w:rsidP="00AB39A5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AB39A5" w:rsidRPr="00AB39A5" w:rsidRDefault="00AB39A5" w:rsidP="00AB39A5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BD2F32" w:rsidRDefault="00AB39A5" w:rsidP="00BD2F32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 w:rsidRPr="00AB39A5">
        <w:rPr>
          <w:rFonts w:ascii="Arial" w:hAnsi="Arial" w:cs="Arial"/>
          <w:sz w:val="24"/>
          <w:szCs w:val="24"/>
        </w:rPr>
        <w:t xml:space="preserve">Esta vereadora foi procurada por </w:t>
      </w:r>
      <w:r w:rsidR="006F2BE7">
        <w:rPr>
          <w:rFonts w:ascii="Arial" w:hAnsi="Arial" w:cs="Arial"/>
          <w:sz w:val="24"/>
          <w:szCs w:val="24"/>
        </w:rPr>
        <w:t xml:space="preserve">pais </w:t>
      </w:r>
      <w:r w:rsidRPr="00AB39A5">
        <w:rPr>
          <w:rFonts w:ascii="Arial" w:hAnsi="Arial" w:cs="Arial"/>
          <w:sz w:val="24"/>
          <w:szCs w:val="24"/>
        </w:rPr>
        <w:t xml:space="preserve">relatando a necessidade de manutenção no entorno da </w:t>
      </w:r>
      <w:r w:rsidR="006F2BE7">
        <w:rPr>
          <w:rFonts w:ascii="Arial" w:hAnsi="Arial" w:cs="Arial"/>
          <w:sz w:val="24"/>
          <w:szCs w:val="24"/>
        </w:rPr>
        <w:t>escola</w:t>
      </w:r>
      <w:r w:rsidRPr="00AB39A5">
        <w:rPr>
          <w:rFonts w:ascii="Arial" w:hAnsi="Arial" w:cs="Arial"/>
          <w:sz w:val="24"/>
          <w:szCs w:val="24"/>
        </w:rPr>
        <w:t xml:space="preserve">, pois o mato </w:t>
      </w:r>
      <w:r w:rsidR="00BD2F32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</w:t>
      </w:r>
      <w:r w:rsidRPr="00AB39A5">
        <w:rPr>
          <w:rFonts w:ascii="Arial" w:hAnsi="Arial" w:cs="Arial"/>
          <w:sz w:val="24"/>
          <w:szCs w:val="24"/>
        </w:rPr>
        <w:t>alto</w:t>
      </w:r>
      <w:r w:rsidR="00DA77B8" w:rsidRPr="00AB39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 w:rsidR="006F2BE7">
        <w:rPr>
          <w:rFonts w:ascii="Arial" w:hAnsi="Arial" w:cs="Arial"/>
          <w:sz w:val="24"/>
          <w:szCs w:val="24"/>
        </w:rPr>
        <w:t>eles temem pela segurança de seus filhos matriculados na unidade escolar.</w:t>
      </w:r>
    </w:p>
    <w:p w:rsidR="00BD2F32" w:rsidRDefault="00BD2F32" w:rsidP="00BD2F32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BD2F32" w:rsidRPr="00AB39A5" w:rsidRDefault="00BD2F32" w:rsidP="00BD2F32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AB39A5" w:rsidRPr="00AB39A5" w:rsidRDefault="00AB39A5" w:rsidP="00BD2F32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  <w:r w:rsidRPr="00AB39A5">
        <w:rPr>
          <w:rFonts w:ascii="Arial" w:hAnsi="Arial" w:cs="Arial"/>
          <w:sz w:val="24"/>
          <w:szCs w:val="24"/>
        </w:rPr>
        <w:t xml:space="preserve">Plenário “Dr. Tancredo Neves”, em </w:t>
      </w:r>
      <w:r w:rsidR="00BD2F32">
        <w:rPr>
          <w:rFonts w:ascii="Arial" w:hAnsi="Arial" w:cs="Arial"/>
          <w:sz w:val="24"/>
          <w:szCs w:val="24"/>
        </w:rPr>
        <w:t xml:space="preserve">02 </w:t>
      </w:r>
      <w:r w:rsidR="006F2BE7">
        <w:rPr>
          <w:rFonts w:ascii="Arial" w:hAnsi="Arial" w:cs="Arial"/>
          <w:sz w:val="24"/>
          <w:szCs w:val="24"/>
        </w:rPr>
        <w:t xml:space="preserve">de março </w:t>
      </w:r>
      <w:r w:rsidR="00BD2F32">
        <w:rPr>
          <w:rFonts w:ascii="Arial" w:hAnsi="Arial" w:cs="Arial"/>
          <w:sz w:val="24"/>
          <w:szCs w:val="24"/>
        </w:rPr>
        <w:t>de 2018.</w:t>
      </w:r>
    </w:p>
    <w:p w:rsidR="00AB39A5" w:rsidRDefault="00AB39A5" w:rsidP="00AB3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F2BE7" w:rsidRPr="00AB39A5" w:rsidRDefault="006F2BE7" w:rsidP="00AB3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AB39A5" w:rsidRPr="00AB39A5" w:rsidRDefault="00AB39A5" w:rsidP="00AB3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B39A5" w:rsidRPr="00AB39A5" w:rsidRDefault="00AB39A5" w:rsidP="00AB3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B39A5" w:rsidRPr="00AB39A5" w:rsidRDefault="00AB39A5" w:rsidP="00AB3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B39A5">
        <w:rPr>
          <w:rFonts w:ascii="Arial" w:hAnsi="Arial" w:cs="Arial"/>
          <w:b/>
          <w:bCs/>
          <w:sz w:val="24"/>
          <w:szCs w:val="24"/>
        </w:rPr>
        <w:t xml:space="preserve">Germina </w:t>
      </w:r>
      <w:proofErr w:type="spellStart"/>
      <w:r w:rsidRPr="00AB39A5">
        <w:rPr>
          <w:rFonts w:ascii="Arial" w:hAnsi="Arial" w:cs="Arial"/>
          <w:b/>
          <w:bCs/>
          <w:sz w:val="24"/>
          <w:szCs w:val="24"/>
        </w:rPr>
        <w:t>Dottori</w:t>
      </w:r>
      <w:proofErr w:type="spellEnd"/>
    </w:p>
    <w:p w:rsidR="00AB39A5" w:rsidRPr="00AB39A5" w:rsidRDefault="00AB39A5" w:rsidP="00AB39A5">
      <w:pPr>
        <w:autoSpaceDE w:val="0"/>
        <w:autoSpaceDN w:val="0"/>
        <w:adjustRightInd w:val="0"/>
        <w:ind w:firstLine="120"/>
        <w:jc w:val="center"/>
        <w:rPr>
          <w:rFonts w:ascii="Arial" w:hAnsi="Arial" w:cs="Arial"/>
          <w:sz w:val="24"/>
          <w:szCs w:val="24"/>
        </w:rPr>
      </w:pPr>
      <w:r w:rsidRPr="00AB39A5">
        <w:rPr>
          <w:rFonts w:ascii="Arial" w:hAnsi="Arial" w:cs="Arial"/>
          <w:sz w:val="24"/>
          <w:szCs w:val="24"/>
        </w:rPr>
        <w:t>- Vereadora PV -</w:t>
      </w:r>
    </w:p>
    <w:p w:rsidR="00AB39A5" w:rsidRPr="00AB39A5" w:rsidRDefault="00AB39A5" w:rsidP="00AB39A5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</w:p>
    <w:p w:rsidR="009F196D" w:rsidRPr="00CF7F49" w:rsidRDefault="009F196D" w:rsidP="00AB39A5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18" w:rsidRDefault="00F92C18">
      <w:r>
        <w:separator/>
      </w:r>
    </w:p>
  </w:endnote>
  <w:endnote w:type="continuationSeparator" w:id="0">
    <w:p w:rsidR="00F92C18" w:rsidRDefault="00F9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18" w:rsidRDefault="00F92C18">
      <w:r>
        <w:separator/>
      </w:r>
    </w:p>
  </w:footnote>
  <w:footnote w:type="continuationSeparator" w:id="0">
    <w:p w:rsidR="00F92C18" w:rsidRDefault="00F92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A77B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A77B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A77B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74682a276d45b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F2BE7"/>
    <w:rsid w:val="00705ABB"/>
    <w:rsid w:val="00795881"/>
    <w:rsid w:val="007D702F"/>
    <w:rsid w:val="009F196D"/>
    <w:rsid w:val="00A35AE9"/>
    <w:rsid w:val="00A71CAF"/>
    <w:rsid w:val="00A9035B"/>
    <w:rsid w:val="00AB39A5"/>
    <w:rsid w:val="00AE702A"/>
    <w:rsid w:val="00BD2F32"/>
    <w:rsid w:val="00C51479"/>
    <w:rsid w:val="00CD613B"/>
    <w:rsid w:val="00CE75AA"/>
    <w:rsid w:val="00CF7F49"/>
    <w:rsid w:val="00D26CB3"/>
    <w:rsid w:val="00DA77B8"/>
    <w:rsid w:val="00E014B5"/>
    <w:rsid w:val="00E903BB"/>
    <w:rsid w:val="00EB7D7D"/>
    <w:rsid w:val="00EE7983"/>
    <w:rsid w:val="00F16623"/>
    <w:rsid w:val="00F9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2e75667-0afc-44d9-94dd-4dae42e69d85.png" Id="R92859349b61d4b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2e75667-0afc-44d9-94dd-4dae42e69d85.png" Id="R3374682a276d45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2018-02-02T14:34:00Z</dcterms:created>
  <dcterms:modified xsi:type="dcterms:W3CDTF">2018-03-02T14:22:00Z</dcterms:modified>
</cp:coreProperties>
</file>