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1968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>proceda a</w:t>
      </w:r>
      <w:r w:rsidR="00BA6D09">
        <w:rPr>
          <w:rFonts w:ascii="Arial" w:hAnsi="Arial" w:cs="Arial"/>
          <w:sz w:val="24"/>
          <w:szCs w:val="24"/>
        </w:rPr>
        <w:t xml:space="preserve"> </w:t>
      </w:r>
      <w:r w:rsidR="001E4078">
        <w:rPr>
          <w:rFonts w:ascii="Arial" w:hAnsi="Arial" w:cs="Arial"/>
          <w:sz w:val="24"/>
          <w:szCs w:val="24"/>
        </w:rPr>
        <w:t xml:space="preserve">construção de calçamento na extensão da área publica localizada na Rua Benjamin Wiezel no Inocoop. </w:t>
      </w:r>
      <w:r w:rsidR="00E10691">
        <w:rPr>
          <w:rFonts w:ascii="Arial" w:hAnsi="Arial" w:cs="Arial"/>
          <w:sz w:val="24"/>
          <w:szCs w:val="24"/>
        </w:rPr>
        <w:t xml:space="preserve"> </w:t>
      </w:r>
      <w:r w:rsidR="00150F44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8D131C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8184B" w:rsidRDefault="00A35AE9" w:rsidP="00E10691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a</w:t>
      </w:r>
      <w:r w:rsidR="003B20B8">
        <w:rPr>
          <w:rFonts w:ascii="Arial" w:hAnsi="Arial" w:cs="Arial"/>
          <w:sz w:val="24"/>
          <w:szCs w:val="24"/>
        </w:rPr>
        <w:t xml:space="preserve"> </w:t>
      </w:r>
      <w:r w:rsidR="001E4078">
        <w:rPr>
          <w:rFonts w:ascii="Arial" w:hAnsi="Arial" w:cs="Arial"/>
          <w:sz w:val="24"/>
          <w:szCs w:val="24"/>
        </w:rPr>
        <w:t xml:space="preserve">construção de calçamento na extensão da área publica localizada na Rua Benjamin Wiezel no Inocoop.  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8184B" w:rsidRDefault="00B93911" w:rsidP="00B93911">
      <w:pPr>
        <w:ind w:firstLine="1440"/>
        <w:jc w:val="both"/>
        <w:outlineLvl w:val="0"/>
        <w:rPr>
          <w:rFonts w:ascii="Helvetica" w:hAnsi="Helvetica" w:cs="Helvetica"/>
          <w:color w:val="1D212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A878DE">
        <w:rPr>
          <w:rFonts w:ascii="Arial" w:hAnsi="Arial" w:cs="Arial"/>
          <w:sz w:val="24"/>
          <w:szCs w:val="24"/>
        </w:rPr>
        <w:t xml:space="preserve">munícipes </w:t>
      </w:r>
      <w:r>
        <w:rPr>
          <w:rFonts w:ascii="Arial" w:hAnsi="Arial" w:cs="Arial"/>
          <w:sz w:val="24"/>
          <w:szCs w:val="24"/>
        </w:rPr>
        <w:t>soli</w:t>
      </w:r>
      <w:r w:rsidR="00A878DE">
        <w:rPr>
          <w:rFonts w:ascii="Arial" w:hAnsi="Arial" w:cs="Arial"/>
          <w:sz w:val="24"/>
          <w:szCs w:val="24"/>
        </w:rPr>
        <w:t xml:space="preserve">citando essa providencia, </w:t>
      </w:r>
      <w:r w:rsidR="0048184B">
        <w:rPr>
          <w:rFonts w:ascii="Arial" w:hAnsi="Arial" w:cs="Arial"/>
          <w:sz w:val="24"/>
          <w:szCs w:val="24"/>
        </w:rPr>
        <w:t xml:space="preserve">pois segundo eles </w:t>
      </w:r>
      <w:r w:rsidR="001E4078">
        <w:rPr>
          <w:rFonts w:ascii="Arial" w:hAnsi="Arial" w:cs="Arial"/>
          <w:sz w:val="24"/>
          <w:szCs w:val="24"/>
        </w:rPr>
        <w:t>a falta de calçamento nesse local dificulta a passagem de pedestres, obrigando-os a caminhar pela rua correndo riscos de acidentes.</w:t>
      </w:r>
      <w:bookmarkStart w:id="0" w:name="_GoBack"/>
      <w:bookmarkEnd w:id="0"/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251F1">
        <w:rPr>
          <w:rFonts w:ascii="Arial" w:hAnsi="Arial" w:cs="Arial"/>
          <w:sz w:val="24"/>
          <w:szCs w:val="24"/>
        </w:rPr>
        <w:t>02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251F1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40766B">
        <w:rPr>
          <w:rFonts w:ascii="Arial" w:hAnsi="Arial" w:cs="Arial"/>
          <w:sz w:val="24"/>
          <w:szCs w:val="24"/>
        </w:rPr>
        <w:t xml:space="preserve"> -</w:t>
      </w: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40766B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40766B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07609e11e2d4f7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0AB6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4078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549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0766B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84B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251F1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E7767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5229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28C0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30B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A57"/>
    <w:rsid w:val="00A86B00"/>
    <w:rsid w:val="00A878DE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0FA6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76D8A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10691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481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481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9e35872-977a-4153-815e-a257d3f121f0.png" Id="R371447f8e2c0431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9e35872-977a-4153-815e-a257d3f121f0.png" Id="Rc07609e11e2d4f7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1BF16-CB17-4019-9DD2-CE0A95AF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1</Pages>
  <Words>119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486</cp:revision>
  <cp:lastPrinted>2014-10-17T18:19:00Z</cp:lastPrinted>
  <dcterms:created xsi:type="dcterms:W3CDTF">2014-01-16T16:53:00Z</dcterms:created>
  <dcterms:modified xsi:type="dcterms:W3CDTF">2018-03-02T13:23:00Z</dcterms:modified>
</cp:coreProperties>
</file>