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C3BE0">
        <w:rPr>
          <w:rFonts w:ascii="Arial" w:hAnsi="Arial" w:cs="Arial"/>
        </w:rPr>
        <w:t>01112</w:t>
      </w:r>
      <w:r>
        <w:rPr>
          <w:rFonts w:ascii="Arial" w:hAnsi="Arial" w:cs="Arial"/>
        </w:rPr>
        <w:t>/</w:t>
      </w:r>
      <w:r w:rsidR="00DC3BE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DC74A8">
        <w:rPr>
          <w:rFonts w:ascii="Arial" w:hAnsi="Arial" w:cs="Arial"/>
          <w:sz w:val="24"/>
          <w:szCs w:val="24"/>
        </w:rPr>
        <w:t xml:space="preserve"> sobre</w:t>
      </w:r>
      <w:r w:rsidR="00656B78">
        <w:rPr>
          <w:rFonts w:ascii="Arial" w:hAnsi="Arial" w:cs="Arial"/>
          <w:sz w:val="24"/>
          <w:szCs w:val="24"/>
        </w:rPr>
        <w:t xml:space="preserve"> a possibilidade de oferecer à população internet gratuita em alguns pontos do município.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BE8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656B78">
        <w:rPr>
          <w:rFonts w:ascii="Arial" w:hAnsi="Arial" w:cs="Arial"/>
          <w:sz w:val="24"/>
          <w:szCs w:val="24"/>
        </w:rPr>
        <w:t>centenas de municípios brasileiros – quase 800 no universo de 5.585 deles, segundo matéria divulgada pela mídia – oferecem à população a conexão a internet via Wi-Fi grátis em alguns pontos de concentração de pessoas e convivência</w:t>
      </w:r>
      <w:r w:rsidR="00453AF7">
        <w:rPr>
          <w:rFonts w:ascii="Arial" w:hAnsi="Arial" w:cs="Arial"/>
          <w:sz w:val="24"/>
          <w:szCs w:val="24"/>
        </w:rPr>
        <w:t>;</w:t>
      </w: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E55410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</w:t>
      </w:r>
      <w:r w:rsidR="00DB2691">
        <w:rPr>
          <w:rFonts w:ascii="Arial" w:hAnsi="Arial" w:cs="Arial"/>
          <w:sz w:val="24"/>
          <w:szCs w:val="24"/>
        </w:rPr>
        <w:t xml:space="preserve"> o</w:t>
      </w:r>
      <w:r w:rsidR="00656B78">
        <w:rPr>
          <w:rFonts w:ascii="Arial" w:hAnsi="Arial" w:cs="Arial"/>
          <w:sz w:val="24"/>
          <w:szCs w:val="24"/>
        </w:rPr>
        <w:t xml:space="preserve"> acesso à internet é um direito fundamental do ser humano, segundo a ONU (Organização das Nações Unidas)</w:t>
      </w:r>
      <w:r w:rsidR="00453AF7">
        <w:rPr>
          <w:rFonts w:ascii="Arial" w:hAnsi="Arial" w:cs="Arial"/>
          <w:sz w:val="24"/>
          <w:szCs w:val="24"/>
        </w:rPr>
        <w:t>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</w:t>
      </w:r>
      <w:r w:rsidR="00656B78">
        <w:rPr>
          <w:rFonts w:ascii="Arial" w:hAnsi="Arial" w:cs="Arial"/>
          <w:sz w:val="24"/>
          <w:szCs w:val="24"/>
        </w:rPr>
        <w:t xml:space="preserve">IDERANDO que </w:t>
      </w:r>
      <w:r w:rsidR="001045F6">
        <w:rPr>
          <w:rFonts w:ascii="Arial" w:hAnsi="Arial" w:cs="Arial"/>
          <w:sz w:val="24"/>
          <w:szCs w:val="24"/>
        </w:rPr>
        <w:t xml:space="preserve">a oferta do serviço de internet sem fio poderia ser disponibilizado em praças públicas, museus, bibliotecas, parques e terminais de ônibus, entre outros, podendo a população </w:t>
      </w:r>
      <w:r w:rsidR="008E3A5C">
        <w:rPr>
          <w:rFonts w:ascii="Arial" w:hAnsi="Arial" w:cs="Arial"/>
          <w:sz w:val="24"/>
          <w:szCs w:val="24"/>
        </w:rPr>
        <w:t>acessar</w:t>
      </w:r>
      <w:r w:rsidR="001045F6">
        <w:rPr>
          <w:rFonts w:ascii="Arial" w:hAnsi="Arial" w:cs="Arial"/>
          <w:sz w:val="24"/>
          <w:szCs w:val="24"/>
        </w:rPr>
        <w:t xml:space="preserve"> o sinal de diversos dispositivos como tablets, notebooks, smartphones e netbooks</w:t>
      </w:r>
      <w:r w:rsidR="00453AF7">
        <w:rPr>
          <w:rFonts w:ascii="Arial" w:hAnsi="Arial" w:cs="Arial"/>
          <w:sz w:val="24"/>
          <w:szCs w:val="24"/>
        </w:rPr>
        <w:t>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</w:t>
      </w:r>
      <w:r w:rsidR="001045F6">
        <w:rPr>
          <w:rFonts w:ascii="Arial" w:hAnsi="Arial" w:cs="Arial"/>
          <w:sz w:val="24"/>
          <w:szCs w:val="24"/>
        </w:rPr>
        <w:t>O que a internet paga ainda é considerada um serviço caro e a disponibilização da conexão gratuita seria uma forma de aumentar a inclusão digital dos cidadãos.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1045F6">
        <w:rPr>
          <w:rFonts w:ascii="Arial" w:hAnsi="Arial" w:cs="Arial"/>
          <w:sz w:val="24"/>
          <w:szCs w:val="24"/>
        </w:rPr>
        <w:t xml:space="preserve"> Diante do exposto, a Administração Municipal planeja implantar esse tipo de benefício à população</w:t>
      </w:r>
      <w:r w:rsidR="00453AF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960AE6">
        <w:rPr>
          <w:rFonts w:ascii="Arial" w:hAnsi="Arial" w:cs="Arial"/>
          <w:sz w:val="24"/>
          <w:szCs w:val="24"/>
        </w:rPr>
        <w:t>Se a r</w:t>
      </w:r>
      <w:r w:rsidR="00453AF7">
        <w:rPr>
          <w:rFonts w:ascii="Arial" w:hAnsi="Arial" w:cs="Arial"/>
          <w:sz w:val="24"/>
          <w:szCs w:val="24"/>
        </w:rPr>
        <w:t xml:space="preserve">esposta for positiva, </w:t>
      </w:r>
      <w:r w:rsidR="001045F6">
        <w:rPr>
          <w:rFonts w:ascii="Arial" w:hAnsi="Arial" w:cs="Arial"/>
          <w:sz w:val="24"/>
          <w:szCs w:val="24"/>
        </w:rPr>
        <w:t>há locais já definidos para receber o serviço?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9C240B" w:rsidRDefault="009819AA" w:rsidP="00CD6C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E3A5C">
        <w:rPr>
          <w:rFonts w:ascii="Arial" w:hAnsi="Arial" w:cs="Arial"/>
          <w:sz w:val="24"/>
          <w:szCs w:val="24"/>
        </w:rPr>
        <w:t>Há previsão de quando o serviço será implantado</w:t>
      </w:r>
      <w:r w:rsidR="00453AF7">
        <w:rPr>
          <w:rFonts w:ascii="Arial" w:hAnsi="Arial" w:cs="Arial"/>
          <w:sz w:val="24"/>
          <w:szCs w:val="24"/>
        </w:rPr>
        <w:t>?;</w:t>
      </w: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AF7" w:rsidRDefault="00CD6CE8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8E3A5C">
        <w:rPr>
          <w:rFonts w:ascii="Arial" w:hAnsi="Arial" w:cs="Arial"/>
          <w:sz w:val="24"/>
          <w:szCs w:val="24"/>
        </w:rPr>
        <w:t>Se a resposta for negativa, citar o motivo que impede a Administração de oferecer tal benefício.</w:t>
      </w:r>
    </w:p>
    <w:p w:rsidR="008E3A5C" w:rsidRDefault="008E3A5C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A5C" w:rsidRDefault="008E3A5C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Atualmente, na cidade, quais locais contam com internet grátis para uso da população?</w:t>
      </w:r>
    </w:p>
    <w:p w:rsidR="00960AE6" w:rsidRDefault="00960AE6" w:rsidP="00AC4A29">
      <w:pPr>
        <w:jc w:val="both"/>
        <w:rPr>
          <w:rFonts w:ascii="Arial" w:hAnsi="Arial" w:cs="Arial"/>
          <w:sz w:val="24"/>
          <w:szCs w:val="24"/>
        </w:rPr>
      </w:pPr>
    </w:p>
    <w:p w:rsidR="00682248" w:rsidRDefault="00102527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A5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8E3A5C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8" w:rsidRDefault="00F15AA8">
      <w:r>
        <w:separator/>
      </w:r>
    </w:p>
  </w:endnote>
  <w:endnote w:type="continuationSeparator" w:id="0">
    <w:p w:rsidR="00F15AA8" w:rsidRDefault="00F1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8" w:rsidRDefault="00F15AA8">
      <w:r>
        <w:separator/>
      </w:r>
    </w:p>
  </w:footnote>
  <w:footnote w:type="continuationSeparator" w:id="0">
    <w:p w:rsidR="00F15AA8" w:rsidRDefault="00F1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F27A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7A85" w:rsidRPr="00F27A85" w:rsidRDefault="00F27A85" w:rsidP="00F27A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7A85">
                  <w:rPr>
                    <w:rFonts w:ascii="Arial" w:hAnsi="Arial" w:cs="Arial"/>
                    <w:b/>
                  </w:rPr>
                  <w:t>PROTOCOLO Nº: 10454/2013     DATA: 24/10/2013     HORA: 12:34     USUÁRIO: REINALDO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F588A"/>
    <w:rsid w:val="00102527"/>
    <w:rsid w:val="001045F6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C1FA5"/>
    <w:rsid w:val="002D04A2"/>
    <w:rsid w:val="002D19E1"/>
    <w:rsid w:val="002D766E"/>
    <w:rsid w:val="002F09A1"/>
    <w:rsid w:val="002F1FE1"/>
    <w:rsid w:val="00322115"/>
    <w:rsid w:val="00324CB7"/>
    <w:rsid w:val="00326E51"/>
    <w:rsid w:val="00330953"/>
    <w:rsid w:val="0033648A"/>
    <w:rsid w:val="003559D0"/>
    <w:rsid w:val="00357882"/>
    <w:rsid w:val="003672B8"/>
    <w:rsid w:val="00367D8B"/>
    <w:rsid w:val="00373483"/>
    <w:rsid w:val="00377740"/>
    <w:rsid w:val="00377B8A"/>
    <w:rsid w:val="003815D1"/>
    <w:rsid w:val="00392160"/>
    <w:rsid w:val="00392BE8"/>
    <w:rsid w:val="003A225C"/>
    <w:rsid w:val="003A6145"/>
    <w:rsid w:val="003A7E67"/>
    <w:rsid w:val="003D3AA8"/>
    <w:rsid w:val="003D3C75"/>
    <w:rsid w:val="003E736E"/>
    <w:rsid w:val="00435023"/>
    <w:rsid w:val="00453AF7"/>
    <w:rsid w:val="00454EAC"/>
    <w:rsid w:val="00470335"/>
    <w:rsid w:val="004838A6"/>
    <w:rsid w:val="0049057E"/>
    <w:rsid w:val="00493813"/>
    <w:rsid w:val="00493F1B"/>
    <w:rsid w:val="004B57DB"/>
    <w:rsid w:val="004C67DE"/>
    <w:rsid w:val="004D6380"/>
    <w:rsid w:val="004E3C86"/>
    <w:rsid w:val="00500E91"/>
    <w:rsid w:val="00513ED5"/>
    <w:rsid w:val="00521CE0"/>
    <w:rsid w:val="005361C1"/>
    <w:rsid w:val="00564DDC"/>
    <w:rsid w:val="0059140A"/>
    <w:rsid w:val="005B0D77"/>
    <w:rsid w:val="005B7575"/>
    <w:rsid w:val="005D44FD"/>
    <w:rsid w:val="005D67F8"/>
    <w:rsid w:val="005F4C81"/>
    <w:rsid w:val="00631075"/>
    <w:rsid w:val="00633FB6"/>
    <w:rsid w:val="006464FB"/>
    <w:rsid w:val="0064765B"/>
    <w:rsid w:val="00656B78"/>
    <w:rsid w:val="00670D6C"/>
    <w:rsid w:val="00673B3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8E3A5C"/>
    <w:rsid w:val="00905DEA"/>
    <w:rsid w:val="00907EEC"/>
    <w:rsid w:val="00925EDD"/>
    <w:rsid w:val="00960AE6"/>
    <w:rsid w:val="00960E65"/>
    <w:rsid w:val="009819AA"/>
    <w:rsid w:val="00994B2E"/>
    <w:rsid w:val="009B79BB"/>
    <w:rsid w:val="009C240B"/>
    <w:rsid w:val="009C612B"/>
    <w:rsid w:val="009C7954"/>
    <w:rsid w:val="009F196D"/>
    <w:rsid w:val="00A00178"/>
    <w:rsid w:val="00A017CA"/>
    <w:rsid w:val="00A06376"/>
    <w:rsid w:val="00A24021"/>
    <w:rsid w:val="00A30C38"/>
    <w:rsid w:val="00A54097"/>
    <w:rsid w:val="00A542D1"/>
    <w:rsid w:val="00A71CAF"/>
    <w:rsid w:val="00A9035B"/>
    <w:rsid w:val="00AC4A29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41AAB"/>
    <w:rsid w:val="00C75C29"/>
    <w:rsid w:val="00CA3D36"/>
    <w:rsid w:val="00CA4028"/>
    <w:rsid w:val="00CC40B8"/>
    <w:rsid w:val="00CD2868"/>
    <w:rsid w:val="00CD613B"/>
    <w:rsid w:val="00CD6CE8"/>
    <w:rsid w:val="00CF5E35"/>
    <w:rsid w:val="00CF6EC4"/>
    <w:rsid w:val="00CF7F49"/>
    <w:rsid w:val="00D26CB3"/>
    <w:rsid w:val="00D3317E"/>
    <w:rsid w:val="00D757BC"/>
    <w:rsid w:val="00DB2691"/>
    <w:rsid w:val="00DC3BE0"/>
    <w:rsid w:val="00DC74A8"/>
    <w:rsid w:val="00DD5BD6"/>
    <w:rsid w:val="00DE6E94"/>
    <w:rsid w:val="00E05E03"/>
    <w:rsid w:val="00E064B1"/>
    <w:rsid w:val="00E21623"/>
    <w:rsid w:val="00E2208B"/>
    <w:rsid w:val="00E55410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5AA8"/>
    <w:rsid w:val="00F16623"/>
    <w:rsid w:val="00F16BCF"/>
    <w:rsid w:val="00F232D9"/>
    <w:rsid w:val="00F27A85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9F1E-6B20-410D-BB40-1851C83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