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304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492595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de lâmpadas queimadas na Rua Lázaro </w:t>
      </w:r>
      <w:proofErr w:type="spellStart"/>
      <w:r>
        <w:rPr>
          <w:rFonts w:ascii="Arial" w:hAnsi="Arial" w:cs="Arial"/>
          <w:sz w:val="24"/>
          <w:szCs w:val="24"/>
        </w:rPr>
        <w:t>Bras</w:t>
      </w:r>
      <w:proofErr w:type="spellEnd"/>
      <w:r>
        <w:rPr>
          <w:rFonts w:ascii="Arial" w:hAnsi="Arial" w:cs="Arial"/>
          <w:sz w:val="24"/>
          <w:szCs w:val="24"/>
        </w:rPr>
        <w:t xml:space="preserve"> de Mello, 811, Vale das Cigarras.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2595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492595">
        <w:rPr>
          <w:rFonts w:ascii="Arial" w:hAnsi="Arial" w:cs="Arial"/>
          <w:sz w:val="24"/>
          <w:szCs w:val="24"/>
        </w:rPr>
        <w:t xml:space="preserve"> que, este vereador foi procurado pelo Senhor Ovídio Caetano, solicitando a troca das duas lâmpadas, que estão queimadas há mais de um ano;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2595" w:rsidRDefault="0049259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92595">
        <w:rPr>
          <w:rFonts w:ascii="Arial" w:hAnsi="Arial" w:cs="Arial"/>
          <w:sz w:val="24"/>
          <w:szCs w:val="24"/>
        </w:rPr>
        <w:t>, o mesmo já fez o pedido para troca de lâmpada na prefeitura, através dos protocolos 2</w:t>
      </w:r>
      <w:r w:rsidR="0029439D">
        <w:rPr>
          <w:rFonts w:ascii="Arial" w:hAnsi="Arial" w:cs="Arial"/>
          <w:sz w:val="24"/>
          <w:szCs w:val="24"/>
        </w:rPr>
        <w:t>4</w:t>
      </w:r>
      <w:r w:rsidR="00492595">
        <w:rPr>
          <w:rFonts w:ascii="Arial" w:hAnsi="Arial" w:cs="Arial"/>
          <w:sz w:val="24"/>
          <w:szCs w:val="24"/>
        </w:rPr>
        <w:t>240/2017 e 2767/2018, porém até agora as lâmpadas não foram trocadas;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2595" w:rsidRDefault="0049259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92595">
        <w:rPr>
          <w:rFonts w:ascii="Arial" w:hAnsi="Arial" w:cs="Arial"/>
          <w:sz w:val="24"/>
          <w:szCs w:val="24"/>
        </w:rPr>
        <w:t>, o Vale das Cigarras é considerado Zona Urbana, e os munícipes estão pagando a taxa de iluminação pública, porém os mesmos estão inseguros com a escuridão das ruas do bairro</w:t>
      </w:r>
      <w:r w:rsidR="0078674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92595" w:rsidRDefault="00492595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74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786742">
        <w:rPr>
          <w:rFonts w:ascii="Arial" w:hAnsi="Arial" w:cs="Arial"/>
          <w:sz w:val="24"/>
          <w:szCs w:val="24"/>
        </w:rPr>
        <w:t xml:space="preserve"> Por que as lâmpadas não foram trocadas?</w:t>
      </w: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74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786742">
        <w:rPr>
          <w:rFonts w:ascii="Arial" w:hAnsi="Arial" w:cs="Arial"/>
          <w:sz w:val="24"/>
          <w:szCs w:val="24"/>
        </w:rPr>
        <w:t xml:space="preserve"> A administração pretende trocar as lâmpadas do Bairro Vale das cigarras?</w:t>
      </w: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quando? Se negativa, justificar.</w:t>
      </w: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Qual o tempo médio de espera para a troca de lâmpada?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78674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78674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julgar necessárias.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674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78674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78674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78674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78674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AA" w:rsidRDefault="005140AA">
      <w:r>
        <w:separator/>
      </w:r>
    </w:p>
  </w:endnote>
  <w:endnote w:type="continuationSeparator" w:id="0">
    <w:p w:rsidR="005140AA" w:rsidRDefault="0051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AA" w:rsidRDefault="005140AA">
      <w:r>
        <w:separator/>
      </w:r>
    </w:p>
  </w:footnote>
  <w:footnote w:type="continuationSeparator" w:id="0">
    <w:p w:rsidR="005140AA" w:rsidRDefault="00514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67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67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867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bdd5cd1cae445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9439D"/>
    <w:rsid w:val="0033648A"/>
    <w:rsid w:val="00373483"/>
    <w:rsid w:val="003D3AA8"/>
    <w:rsid w:val="00454EAC"/>
    <w:rsid w:val="0049057E"/>
    <w:rsid w:val="00492595"/>
    <w:rsid w:val="004B57DB"/>
    <w:rsid w:val="004C67DE"/>
    <w:rsid w:val="005140AA"/>
    <w:rsid w:val="00705ABB"/>
    <w:rsid w:val="00786742"/>
    <w:rsid w:val="00794C4F"/>
    <w:rsid w:val="007B1241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8a2c92-a867-435f-b267-40fc823553e2.png" Id="R69fe0d471ef541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98a2c92-a867-435f-b267-40fc823553e2.png" Id="Rabbdd5cd1cae445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2018-03-01T20:23:00Z</dcterms:created>
  <dcterms:modified xsi:type="dcterms:W3CDTF">2018-03-01T20:25:00Z</dcterms:modified>
</cp:coreProperties>
</file>