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1804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9B4197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3F64D6">
        <w:rPr>
          <w:rFonts w:ascii="Arial" w:hAnsi="Arial" w:cs="Arial"/>
          <w:sz w:val="24"/>
          <w:szCs w:val="24"/>
        </w:rPr>
        <w:t xml:space="preserve">roçagem </w:t>
      </w:r>
      <w:r>
        <w:rPr>
          <w:rFonts w:ascii="Arial" w:hAnsi="Arial" w:cs="Arial"/>
          <w:sz w:val="24"/>
          <w:szCs w:val="24"/>
        </w:rPr>
        <w:t>em</w:t>
      </w:r>
      <w:r w:rsidR="001B61E3">
        <w:rPr>
          <w:rFonts w:ascii="Arial" w:hAnsi="Arial" w:cs="Arial"/>
          <w:sz w:val="24"/>
          <w:szCs w:val="24"/>
        </w:rPr>
        <w:t xml:space="preserve"> Canteiro Central</w:t>
      </w:r>
      <w:r>
        <w:rPr>
          <w:rFonts w:ascii="Arial" w:hAnsi="Arial" w:cs="Arial"/>
          <w:sz w:val="24"/>
          <w:szCs w:val="24"/>
        </w:rPr>
        <w:t xml:space="preserve"> </w:t>
      </w:r>
      <w:r w:rsidR="009B4197">
        <w:rPr>
          <w:rFonts w:ascii="Arial" w:hAnsi="Arial" w:cs="Arial"/>
          <w:sz w:val="24"/>
          <w:szCs w:val="24"/>
        </w:rPr>
        <w:t xml:space="preserve">localizada </w:t>
      </w:r>
      <w:r w:rsidR="001B61E3">
        <w:rPr>
          <w:rFonts w:ascii="Arial" w:hAnsi="Arial" w:cs="Arial"/>
          <w:sz w:val="24"/>
          <w:szCs w:val="24"/>
        </w:rPr>
        <w:t xml:space="preserve">em </w:t>
      </w:r>
      <w:r w:rsidR="001B61E3">
        <w:rPr>
          <w:rFonts w:ascii="Arial" w:hAnsi="Arial" w:cs="Arial"/>
          <w:sz w:val="24"/>
          <w:szCs w:val="24"/>
        </w:rPr>
        <w:t xml:space="preserve">toda extensão </w:t>
      </w:r>
      <w:r w:rsidR="001B61E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 w:rsidR="001B61E3">
        <w:rPr>
          <w:rFonts w:ascii="Arial" w:hAnsi="Arial" w:cs="Arial"/>
          <w:sz w:val="24"/>
          <w:szCs w:val="24"/>
        </w:rPr>
        <w:t>Avenida Mogi Guaçu</w:t>
      </w:r>
      <w:r w:rsidR="009B4197">
        <w:rPr>
          <w:rFonts w:ascii="Arial" w:hAnsi="Arial" w:cs="Arial"/>
          <w:sz w:val="24"/>
          <w:szCs w:val="24"/>
        </w:rPr>
        <w:t xml:space="preserve">, no bairro </w:t>
      </w:r>
      <w:r w:rsidR="001B61E3">
        <w:rPr>
          <w:rFonts w:ascii="Arial" w:hAnsi="Arial" w:cs="Arial"/>
          <w:sz w:val="24"/>
          <w:szCs w:val="24"/>
        </w:rPr>
        <w:t>Vila Rica.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0A1B82">
        <w:rPr>
          <w:rFonts w:ascii="Arial" w:hAnsi="Arial" w:cs="Arial"/>
          <w:sz w:val="24"/>
          <w:szCs w:val="24"/>
        </w:rPr>
        <w:t xml:space="preserve">com a </w:t>
      </w:r>
      <w:r w:rsidR="003F64D6">
        <w:rPr>
          <w:rFonts w:ascii="Arial" w:hAnsi="Arial" w:cs="Arial"/>
          <w:sz w:val="24"/>
          <w:szCs w:val="24"/>
        </w:rPr>
        <w:t xml:space="preserve">roçagem em </w:t>
      </w:r>
      <w:r w:rsidR="001B61E3">
        <w:rPr>
          <w:rFonts w:ascii="Arial" w:hAnsi="Arial" w:cs="Arial"/>
          <w:sz w:val="24"/>
          <w:szCs w:val="24"/>
        </w:rPr>
        <w:t>Canteiro Central localizada em toda extensão da Avenida Mogi Guaçu, no bairro Vila Rica</w:t>
      </w:r>
      <w:r w:rsidR="00414E87">
        <w:rPr>
          <w:rFonts w:ascii="Arial" w:hAnsi="Arial" w:cs="Arial"/>
          <w:sz w:val="24"/>
          <w:szCs w:val="24"/>
        </w:rPr>
        <w:t>, em nosso município</w:t>
      </w:r>
      <w:r w:rsidR="000A1B82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A1B82" w:rsidRDefault="000A1B82" w:rsidP="009B419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com o mato </w:t>
      </w:r>
      <w:r w:rsidR="009B4197">
        <w:rPr>
          <w:rFonts w:ascii="Arial" w:hAnsi="Arial" w:cs="Arial"/>
        </w:rPr>
        <w:t xml:space="preserve">muito </w:t>
      </w:r>
      <w:r w:rsidR="001B61E3">
        <w:rPr>
          <w:rFonts w:ascii="Arial" w:hAnsi="Arial" w:cs="Arial"/>
        </w:rPr>
        <w:t>alto.</w:t>
      </w:r>
    </w:p>
    <w:p w:rsidR="00415157" w:rsidRDefault="00415157" w:rsidP="00415157">
      <w:pPr>
        <w:pStyle w:val="Recuodecorpodetexto2"/>
        <w:rPr>
          <w:rFonts w:ascii="Arial" w:hAnsi="Arial" w:cs="Arial"/>
        </w:rPr>
      </w:pP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C2501D">
        <w:rPr>
          <w:rFonts w:ascii="Arial" w:hAnsi="Arial" w:cs="Arial"/>
          <w:sz w:val="24"/>
          <w:szCs w:val="24"/>
        </w:rPr>
        <w:t>2</w:t>
      </w:r>
      <w:r w:rsidR="001B61E3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C2501D">
        <w:rPr>
          <w:rFonts w:ascii="Arial" w:hAnsi="Arial" w:cs="Arial"/>
          <w:sz w:val="24"/>
          <w:szCs w:val="24"/>
        </w:rPr>
        <w:t>Fevereiro de 2.018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9B41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9B41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9B4197" w:rsidP="009B419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CC" w:rsidRDefault="00760CCC">
      <w:r>
        <w:separator/>
      </w:r>
    </w:p>
  </w:endnote>
  <w:endnote w:type="continuationSeparator" w:id="0">
    <w:p w:rsidR="00760CCC" w:rsidRDefault="0076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CC" w:rsidRDefault="00760CCC">
      <w:r>
        <w:separator/>
      </w:r>
    </w:p>
  </w:footnote>
  <w:footnote w:type="continuationSeparator" w:id="0">
    <w:p w:rsidR="00760CCC" w:rsidRDefault="0076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2ce82be50a46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75458"/>
    <w:rsid w:val="001A28B1"/>
    <w:rsid w:val="001A3CF2"/>
    <w:rsid w:val="001B478A"/>
    <w:rsid w:val="001B61E3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4197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2501D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1c44070-11cf-4feb-ab64-c345e4751852.png" Id="Rc8458a3ad2df49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1c44070-11cf-4feb-ab64-c345e4751852.png" Id="Ra52ce82be50a46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2018-02-22T14:28:00Z</dcterms:created>
  <dcterms:modified xsi:type="dcterms:W3CDTF">2018-02-22T14:28:00Z</dcterms:modified>
</cp:coreProperties>
</file>