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34669">
        <w:rPr>
          <w:rFonts w:ascii="Arial" w:hAnsi="Arial" w:cs="Arial"/>
          <w:sz w:val="24"/>
          <w:szCs w:val="24"/>
        </w:rPr>
        <w:t xml:space="preserve">revitalização </w:t>
      </w:r>
      <w:r w:rsidR="00E252C0">
        <w:rPr>
          <w:rFonts w:ascii="Arial" w:hAnsi="Arial" w:cs="Arial"/>
          <w:sz w:val="24"/>
          <w:szCs w:val="24"/>
        </w:rPr>
        <w:t>da camada asfáltica</w:t>
      </w:r>
      <w:r w:rsidR="00A87AEE">
        <w:rPr>
          <w:rFonts w:ascii="Arial" w:hAnsi="Arial" w:cs="Arial"/>
          <w:sz w:val="24"/>
          <w:szCs w:val="24"/>
        </w:rPr>
        <w:t>,</w:t>
      </w:r>
      <w:r w:rsidR="00E252C0">
        <w:rPr>
          <w:rFonts w:ascii="Arial" w:hAnsi="Arial" w:cs="Arial"/>
          <w:sz w:val="24"/>
          <w:szCs w:val="24"/>
        </w:rPr>
        <w:t xml:space="preserve"> </w:t>
      </w:r>
      <w:r w:rsidR="001E2E5A">
        <w:rPr>
          <w:rFonts w:ascii="Arial" w:hAnsi="Arial" w:cs="Arial"/>
          <w:sz w:val="24"/>
          <w:szCs w:val="24"/>
        </w:rPr>
        <w:t xml:space="preserve">de Rua do Jardim </w:t>
      </w:r>
      <w:proofErr w:type="spellStart"/>
      <w:r w:rsidR="001E2E5A">
        <w:rPr>
          <w:rFonts w:ascii="Arial" w:hAnsi="Arial" w:cs="Arial"/>
          <w:sz w:val="24"/>
          <w:szCs w:val="24"/>
        </w:rPr>
        <w:t>Laudisse</w:t>
      </w:r>
      <w:proofErr w:type="spellEnd"/>
      <w:r w:rsidR="00193C4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34669">
        <w:rPr>
          <w:rFonts w:ascii="Arial" w:hAnsi="Arial" w:cs="Arial"/>
          <w:bCs/>
          <w:sz w:val="24"/>
          <w:szCs w:val="24"/>
        </w:rPr>
        <w:t xml:space="preserve">revitalização </w:t>
      </w:r>
      <w:r w:rsidR="00E252C0">
        <w:rPr>
          <w:rFonts w:ascii="Arial" w:hAnsi="Arial" w:cs="Arial"/>
          <w:bCs/>
          <w:sz w:val="24"/>
          <w:szCs w:val="24"/>
        </w:rPr>
        <w:t xml:space="preserve">da camada asfáltica </w:t>
      </w:r>
      <w:r w:rsidR="00570CF0">
        <w:rPr>
          <w:rFonts w:ascii="Arial" w:hAnsi="Arial" w:cs="Arial"/>
          <w:bCs/>
          <w:sz w:val="24"/>
          <w:szCs w:val="24"/>
        </w:rPr>
        <w:t xml:space="preserve">da Rua </w:t>
      </w:r>
      <w:r w:rsidR="001E2E5A">
        <w:rPr>
          <w:rFonts w:ascii="Arial" w:hAnsi="Arial" w:cs="Arial"/>
          <w:bCs/>
          <w:sz w:val="24"/>
          <w:szCs w:val="24"/>
        </w:rPr>
        <w:t>Profeta Malaquias, próximo a residência</w:t>
      </w:r>
      <w:bookmarkStart w:id="0" w:name="_GoBack"/>
      <w:bookmarkEnd w:id="0"/>
      <w:r w:rsidR="001E2E5A">
        <w:rPr>
          <w:rFonts w:ascii="Arial" w:hAnsi="Arial" w:cs="Arial"/>
          <w:bCs/>
          <w:sz w:val="24"/>
          <w:szCs w:val="24"/>
        </w:rPr>
        <w:t xml:space="preserve"> de número 310, Jardim </w:t>
      </w:r>
      <w:proofErr w:type="spellStart"/>
      <w:r w:rsidR="001E2E5A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570CF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717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Comerciantes e moradores próximos alegam que</w:t>
      </w:r>
      <w:r w:rsidR="00A87A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há meses pedem a chamada operação tapa-buracos no local, e não recebem resposta. Pedem algum tipo de providencia</w:t>
      </w:r>
      <w:r w:rsidR="00942286">
        <w:rPr>
          <w:rFonts w:ascii="Arial" w:hAnsi="Arial" w:cs="Arial"/>
        </w:rPr>
        <w:t xml:space="preserve">, pois </w:t>
      </w:r>
      <w:r w:rsidR="00482925">
        <w:rPr>
          <w:rFonts w:ascii="Arial" w:hAnsi="Arial" w:cs="Arial"/>
        </w:rPr>
        <w:t>no local há um grande recorte efetuado pelo Departamento de Água e Esgoto, que gera reclamações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70CF0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52" w:rsidRDefault="006B0D52">
      <w:r>
        <w:separator/>
      </w:r>
    </w:p>
  </w:endnote>
  <w:endnote w:type="continuationSeparator" w:id="0">
    <w:p w:rsidR="006B0D52" w:rsidRDefault="006B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52" w:rsidRDefault="006B0D52">
      <w:r>
        <w:separator/>
      </w:r>
    </w:p>
  </w:footnote>
  <w:footnote w:type="continuationSeparator" w:id="0">
    <w:p w:rsidR="006B0D52" w:rsidRDefault="006B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ebe5616b5845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D1394"/>
    <w:rsid w:val="001E2E5A"/>
    <w:rsid w:val="001F432B"/>
    <w:rsid w:val="002200F9"/>
    <w:rsid w:val="00234669"/>
    <w:rsid w:val="00286437"/>
    <w:rsid w:val="002A6DF7"/>
    <w:rsid w:val="002B5489"/>
    <w:rsid w:val="0033648A"/>
    <w:rsid w:val="00356B2E"/>
    <w:rsid w:val="00373483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F09D2"/>
    <w:rsid w:val="00651483"/>
    <w:rsid w:val="00694CA7"/>
    <w:rsid w:val="006B0D52"/>
    <w:rsid w:val="00705ABB"/>
    <w:rsid w:val="0073620B"/>
    <w:rsid w:val="00746A5E"/>
    <w:rsid w:val="00795881"/>
    <w:rsid w:val="007A03D3"/>
    <w:rsid w:val="007E61FC"/>
    <w:rsid w:val="008408AF"/>
    <w:rsid w:val="00865508"/>
    <w:rsid w:val="00876F4B"/>
    <w:rsid w:val="00942286"/>
    <w:rsid w:val="009F196D"/>
    <w:rsid w:val="00A239AA"/>
    <w:rsid w:val="00A35AE9"/>
    <w:rsid w:val="00A71CAF"/>
    <w:rsid w:val="00A87AEE"/>
    <w:rsid w:val="00A9035B"/>
    <w:rsid w:val="00AE702A"/>
    <w:rsid w:val="00B640F7"/>
    <w:rsid w:val="00CD38C2"/>
    <w:rsid w:val="00CD613B"/>
    <w:rsid w:val="00CE75AA"/>
    <w:rsid w:val="00CF7F49"/>
    <w:rsid w:val="00D058A7"/>
    <w:rsid w:val="00D26CB3"/>
    <w:rsid w:val="00DA408C"/>
    <w:rsid w:val="00DB4695"/>
    <w:rsid w:val="00DC140A"/>
    <w:rsid w:val="00E252C0"/>
    <w:rsid w:val="00E903BB"/>
    <w:rsid w:val="00EA4414"/>
    <w:rsid w:val="00EB7D7D"/>
    <w:rsid w:val="00EE7983"/>
    <w:rsid w:val="00F16623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3551c6-dd15-4993-bf4e-4268ef577d10.png" Id="Ra5ae6878672445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3551c6-dd15-4993-bf4e-4268ef577d10.png" Id="R1cebe5616b5845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2018-02-22T20:21:00Z</dcterms:created>
  <dcterms:modified xsi:type="dcterms:W3CDTF">2018-02-22T20:21:00Z</dcterms:modified>
</cp:coreProperties>
</file>