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864A2">
        <w:rPr>
          <w:rFonts w:ascii="Arial" w:hAnsi="Arial" w:cs="Arial"/>
        </w:rPr>
        <w:t>05865</w:t>
      </w:r>
      <w:r>
        <w:rPr>
          <w:rFonts w:ascii="Arial" w:hAnsi="Arial" w:cs="Arial"/>
        </w:rPr>
        <w:t>/</w:t>
      </w:r>
      <w:r w:rsidR="007864A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</w:t>
      </w:r>
      <w:r w:rsidR="00DF07F9">
        <w:rPr>
          <w:rFonts w:ascii="Arial" w:hAnsi="Arial" w:cs="Arial"/>
          <w:sz w:val="24"/>
          <w:szCs w:val="24"/>
        </w:rPr>
        <w:t>estudos visando a possibilidade de instalação de um semáforo na confluência da Rua do Linho com a Avenida São Paulo.</w:t>
      </w:r>
    </w:p>
    <w:p w:rsidR="00DF07F9" w:rsidRDefault="00DF07F9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0F082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DF07F9">
        <w:rPr>
          <w:rFonts w:ascii="Arial" w:hAnsi="Arial" w:cs="Arial"/>
          <w:bCs/>
          <w:sz w:val="24"/>
          <w:szCs w:val="24"/>
        </w:rPr>
        <w:t xml:space="preserve"> </w:t>
      </w:r>
      <w:r w:rsidR="00DF07F9" w:rsidRPr="00DF07F9">
        <w:rPr>
          <w:rFonts w:ascii="Arial" w:hAnsi="Arial" w:cs="Arial"/>
          <w:bCs/>
          <w:sz w:val="24"/>
          <w:szCs w:val="24"/>
        </w:rPr>
        <w:t xml:space="preserve">estudos </w:t>
      </w:r>
      <w:r w:rsidR="00DF07F9">
        <w:rPr>
          <w:rFonts w:ascii="Arial" w:hAnsi="Arial" w:cs="Arial"/>
          <w:bCs/>
          <w:sz w:val="24"/>
          <w:szCs w:val="24"/>
        </w:rPr>
        <w:t xml:space="preserve">sejam desenvolvidos </w:t>
      </w:r>
      <w:r w:rsidR="00DF07F9" w:rsidRPr="00DF07F9">
        <w:rPr>
          <w:rFonts w:ascii="Arial" w:hAnsi="Arial" w:cs="Arial"/>
          <w:bCs/>
          <w:sz w:val="24"/>
          <w:szCs w:val="24"/>
        </w:rPr>
        <w:t xml:space="preserve">visando a possibilidade de instalação de um semáforo na confluência da Rua do Linho </w:t>
      </w:r>
      <w:r w:rsidR="00DF07F9">
        <w:rPr>
          <w:rFonts w:ascii="Arial" w:hAnsi="Arial" w:cs="Arial"/>
          <w:bCs/>
          <w:sz w:val="24"/>
          <w:szCs w:val="24"/>
        </w:rPr>
        <w:t xml:space="preserve">com a </w:t>
      </w:r>
      <w:r w:rsidR="00DF07F9" w:rsidRPr="00DF07F9">
        <w:rPr>
          <w:rFonts w:ascii="Arial" w:hAnsi="Arial" w:cs="Arial"/>
          <w:bCs/>
          <w:sz w:val="24"/>
          <w:szCs w:val="24"/>
        </w:rPr>
        <w:t>Avenida São Paulo.</w:t>
      </w:r>
      <w:r w:rsidR="000F0826" w:rsidRPr="000F0826">
        <w:rPr>
          <w:rFonts w:ascii="Arial" w:hAnsi="Arial" w:cs="Arial"/>
          <w:bCs/>
          <w:sz w:val="24"/>
          <w:szCs w:val="24"/>
        </w:rPr>
        <w:t xml:space="preserve">         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0826" w:rsidRDefault="000F082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F0826" w:rsidRDefault="000F0826" w:rsidP="000F0826">
      <w:pPr>
        <w:jc w:val="both"/>
        <w:rPr>
          <w:rFonts w:ascii="Arial" w:hAnsi="Arial" w:cs="Arial"/>
          <w:b/>
          <w:sz w:val="24"/>
          <w:szCs w:val="24"/>
        </w:rPr>
      </w:pPr>
      <w:r w:rsidRPr="000F0826">
        <w:rPr>
          <w:rFonts w:ascii="Arial" w:hAnsi="Arial" w:cs="Arial"/>
          <w:sz w:val="24"/>
          <w:szCs w:val="24"/>
        </w:rPr>
        <w:t xml:space="preserve"> </w:t>
      </w:r>
      <w:r w:rsidR="00DF07F9">
        <w:rPr>
          <w:rFonts w:ascii="Arial" w:hAnsi="Arial" w:cs="Arial"/>
          <w:sz w:val="24"/>
          <w:szCs w:val="24"/>
        </w:rPr>
        <w:tab/>
      </w:r>
      <w:r w:rsidR="00DF07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presente indicação </w:t>
      </w:r>
      <w:r w:rsidRPr="000F0826">
        <w:rPr>
          <w:rFonts w:ascii="Arial" w:hAnsi="Arial" w:cs="Arial"/>
          <w:sz w:val="24"/>
          <w:szCs w:val="24"/>
        </w:rPr>
        <w:t>vi</w:t>
      </w:r>
      <w:r w:rsidR="00DF07F9">
        <w:rPr>
          <w:rFonts w:ascii="Arial" w:hAnsi="Arial" w:cs="Arial"/>
          <w:sz w:val="24"/>
          <w:szCs w:val="24"/>
        </w:rPr>
        <w:t>sa</w:t>
      </w:r>
      <w:r w:rsidRPr="000F0826">
        <w:rPr>
          <w:rFonts w:ascii="Arial" w:hAnsi="Arial" w:cs="Arial"/>
          <w:sz w:val="24"/>
          <w:szCs w:val="24"/>
        </w:rPr>
        <w:t xml:space="preserve"> atender </w:t>
      </w:r>
      <w:r w:rsidR="00DF07F9">
        <w:rPr>
          <w:rFonts w:ascii="Arial" w:hAnsi="Arial" w:cs="Arial"/>
          <w:sz w:val="24"/>
          <w:szCs w:val="24"/>
        </w:rPr>
        <w:t>às várias solicitações que nos chegaram referentes a junção das duas vias de intenso movimento. O fato é que inúmeros acidentes já ocorreram no local e somente a sinalização de solo não tem sido suficiente</w:t>
      </w:r>
      <w:r w:rsidRPr="000F0826">
        <w:rPr>
          <w:rFonts w:ascii="Arial" w:hAnsi="Arial" w:cs="Arial"/>
          <w:sz w:val="24"/>
          <w:szCs w:val="24"/>
        </w:rPr>
        <w:t xml:space="preserve"> </w:t>
      </w:r>
      <w:r w:rsidR="00DF07F9">
        <w:rPr>
          <w:rFonts w:ascii="Arial" w:hAnsi="Arial" w:cs="Arial"/>
          <w:sz w:val="24"/>
          <w:szCs w:val="24"/>
        </w:rPr>
        <w:t>para conter esse problema.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0826">
        <w:rPr>
          <w:rFonts w:ascii="Arial" w:hAnsi="Arial" w:cs="Arial"/>
          <w:sz w:val="24"/>
          <w:szCs w:val="24"/>
        </w:rPr>
        <w:t xml:space="preserve">05 </w:t>
      </w:r>
      <w:r w:rsidR="00B17E48">
        <w:rPr>
          <w:rFonts w:ascii="Arial" w:hAnsi="Arial" w:cs="Arial"/>
          <w:sz w:val="24"/>
          <w:szCs w:val="24"/>
        </w:rPr>
        <w:t xml:space="preserve">de </w:t>
      </w:r>
      <w:r w:rsidR="000F0826">
        <w:rPr>
          <w:rFonts w:ascii="Arial" w:hAnsi="Arial" w:cs="Arial"/>
          <w:sz w:val="24"/>
          <w:szCs w:val="24"/>
        </w:rPr>
        <w:t xml:space="preserve">novembro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38" w:rsidRDefault="00E45C38">
      <w:r>
        <w:separator/>
      </w:r>
    </w:p>
  </w:endnote>
  <w:endnote w:type="continuationSeparator" w:id="0">
    <w:p w:rsidR="00E45C38" w:rsidRDefault="00E4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38" w:rsidRDefault="00E45C38">
      <w:r>
        <w:separator/>
      </w:r>
    </w:p>
  </w:footnote>
  <w:footnote w:type="continuationSeparator" w:id="0">
    <w:p w:rsidR="00E45C38" w:rsidRDefault="00E4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60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60F6" w:rsidRPr="00B960F6" w:rsidRDefault="00B960F6" w:rsidP="00B960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60F6">
                  <w:rPr>
                    <w:rFonts w:ascii="Arial" w:hAnsi="Arial" w:cs="Arial"/>
                    <w:b/>
                  </w:rPr>
                  <w:t>PROTOCOLO Nº: 10723/2013     DATA: 31/10/2013     HORA: 15:56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0F0826"/>
    <w:rsid w:val="00193EA5"/>
    <w:rsid w:val="001A01E7"/>
    <w:rsid w:val="001B2453"/>
    <w:rsid w:val="001B2F32"/>
    <w:rsid w:val="001B478A"/>
    <w:rsid w:val="001D1394"/>
    <w:rsid w:val="00284AA0"/>
    <w:rsid w:val="0033648A"/>
    <w:rsid w:val="00373483"/>
    <w:rsid w:val="003B6370"/>
    <w:rsid w:val="003D3AA8"/>
    <w:rsid w:val="00454EAC"/>
    <w:rsid w:val="0049057E"/>
    <w:rsid w:val="004B57DB"/>
    <w:rsid w:val="004C67DE"/>
    <w:rsid w:val="005A2881"/>
    <w:rsid w:val="00677934"/>
    <w:rsid w:val="00683764"/>
    <w:rsid w:val="006B3A9A"/>
    <w:rsid w:val="00705ABB"/>
    <w:rsid w:val="007864A2"/>
    <w:rsid w:val="007C047A"/>
    <w:rsid w:val="008521E4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7272D"/>
    <w:rsid w:val="00B76F1E"/>
    <w:rsid w:val="00B905A9"/>
    <w:rsid w:val="00B960F6"/>
    <w:rsid w:val="00C1059D"/>
    <w:rsid w:val="00CD613B"/>
    <w:rsid w:val="00CF3786"/>
    <w:rsid w:val="00CF7F49"/>
    <w:rsid w:val="00D26CB3"/>
    <w:rsid w:val="00D420D9"/>
    <w:rsid w:val="00D777FF"/>
    <w:rsid w:val="00DD2187"/>
    <w:rsid w:val="00DF07F9"/>
    <w:rsid w:val="00E45C38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