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32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</w:t>
      </w:r>
      <w:r w:rsidR="00032341">
        <w:rPr>
          <w:rFonts w:ascii="Arial" w:hAnsi="Arial" w:cs="Arial"/>
          <w:sz w:val="24"/>
          <w:szCs w:val="24"/>
        </w:rPr>
        <w:t xml:space="preserve"> a l</w:t>
      </w:r>
      <w:r w:rsidR="00032341" w:rsidRPr="00032341">
        <w:rPr>
          <w:rFonts w:ascii="Arial" w:hAnsi="Arial" w:cs="Arial"/>
          <w:sz w:val="24"/>
          <w:szCs w:val="24"/>
        </w:rPr>
        <w:t>impeza das caixas d'água das Unidades Básicas de Saúde e Escolas Municipais de nosso município.</w:t>
      </w:r>
    </w:p>
    <w:p w:rsidR="00032341" w:rsidRDefault="00032341" w:rsidP="0003234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341" w:rsidRDefault="00FF3852" w:rsidP="003104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032341">
        <w:rPr>
          <w:rFonts w:ascii="Arial" w:hAnsi="Arial" w:cs="Arial"/>
          <w:sz w:val="24"/>
          <w:szCs w:val="24"/>
        </w:rPr>
        <w:t xml:space="preserve">a </w:t>
      </w:r>
      <w:r w:rsidR="00032341" w:rsidRPr="00032341">
        <w:rPr>
          <w:rFonts w:ascii="Arial" w:hAnsi="Arial" w:cs="Arial"/>
          <w:sz w:val="24"/>
          <w:szCs w:val="24"/>
        </w:rPr>
        <w:t>limpeza das caixas d’água deve ser</w:t>
      </w:r>
      <w:r w:rsidR="00032341">
        <w:rPr>
          <w:rFonts w:ascii="Arial" w:hAnsi="Arial" w:cs="Arial"/>
          <w:sz w:val="24"/>
          <w:szCs w:val="24"/>
        </w:rPr>
        <w:t xml:space="preserve"> feitas frequentemente;</w:t>
      </w:r>
    </w:p>
    <w:p w:rsidR="00032341" w:rsidRDefault="00032341" w:rsidP="003104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00E" w:rsidRDefault="00FF3852" w:rsidP="000323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032341" w:rsidRPr="00032341">
        <w:rPr>
          <w:rFonts w:ascii="Arial" w:hAnsi="Arial" w:cs="Arial"/>
          <w:sz w:val="24"/>
          <w:szCs w:val="24"/>
        </w:rPr>
        <w:t>a sujeira acumulada no fundo das caixas d'água pode ocasionar entupimento e surgimento de bactérias que provocam sérios problemas de saú</w:t>
      </w:r>
      <w:r w:rsidR="00032341">
        <w:rPr>
          <w:rFonts w:ascii="Arial" w:hAnsi="Arial" w:cs="Arial"/>
          <w:sz w:val="24"/>
          <w:szCs w:val="24"/>
        </w:rPr>
        <w:t>de e até a morte;</w:t>
      </w:r>
    </w:p>
    <w:p w:rsidR="00032341" w:rsidRDefault="00032341" w:rsidP="00032341">
      <w:pPr>
        <w:jc w:val="both"/>
        <w:rPr>
          <w:rFonts w:ascii="Arial" w:hAnsi="Arial" w:cs="Arial"/>
          <w:sz w:val="24"/>
          <w:szCs w:val="24"/>
        </w:rPr>
      </w:pPr>
    </w:p>
    <w:p w:rsidR="00032341" w:rsidRDefault="00032341" w:rsidP="000323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E514A4">
        <w:rPr>
          <w:rFonts w:ascii="Arial" w:hAnsi="Arial" w:cs="Arial"/>
          <w:sz w:val="24"/>
          <w:szCs w:val="24"/>
        </w:rPr>
        <w:t>CONSIDERANDO que;</w:t>
      </w:r>
      <w:r w:rsidR="00D9600E">
        <w:rPr>
          <w:rFonts w:ascii="Arial" w:hAnsi="Arial" w:cs="Arial"/>
          <w:sz w:val="24"/>
          <w:szCs w:val="24"/>
        </w:rPr>
        <w:t xml:space="preserve"> </w:t>
      </w:r>
      <w:r w:rsidRPr="00032341">
        <w:rPr>
          <w:rFonts w:ascii="Arial" w:hAnsi="Arial" w:cs="Arial"/>
          <w:sz w:val="24"/>
          <w:szCs w:val="24"/>
        </w:rPr>
        <w:t>se a caixa d'água estiver destampada pode servir de criadouro para o mosquito Aedes Aeg</w:t>
      </w:r>
      <w:r>
        <w:rPr>
          <w:rFonts w:ascii="Arial" w:hAnsi="Arial" w:cs="Arial"/>
          <w:sz w:val="24"/>
          <w:szCs w:val="24"/>
        </w:rPr>
        <w:t>ypti;</w:t>
      </w:r>
    </w:p>
    <w:p w:rsidR="00032341" w:rsidRDefault="00032341" w:rsidP="00032341">
      <w:pPr>
        <w:jc w:val="both"/>
        <w:rPr>
          <w:rFonts w:ascii="Arial" w:hAnsi="Arial" w:cs="Arial"/>
          <w:sz w:val="24"/>
          <w:szCs w:val="24"/>
        </w:rPr>
      </w:pPr>
    </w:p>
    <w:p w:rsidR="00032341" w:rsidRDefault="00032341" w:rsidP="003104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E514A4">
        <w:rPr>
          <w:rFonts w:ascii="Arial" w:hAnsi="Arial" w:cs="Arial"/>
          <w:sz w:val="24"/>
          <w:szCs w:val="24"/>
        </w:rPr>
        <w:t>CONSIDERANDO</w:t>
      </w:r>
      <w:r w:rsidR="0064773B">
        <w:rPr>
          <w:rFonts w:ascii="Arial" w:hAnsi="Arial" w:cs="Arial"/>
          <w:sz w:val="24"/>
          <w:szCs w:val="24"/>
        </w:rPr>
        <w:t xml:space="preserve"> </w:t>
      </w:r>
      <w:r w:rsidR="00E514A4">
        <w:rPr>
          <w:rFonts w:ascii="Arial" w:hAnsi="Arial" w:cs="Arial"/>
          <w:sz w:val="24"/>
          <w:szCs w:val="24"/>
        </w:rPr>
        <w:t xml:space="preserve">que; </w:t>
      </w:r>
      <w:r>
        <w:rPr>
          <w:rFonts w:ascii="Arial" w:hAnsi="Arial" w:cs="Arial"/>
          <w:sz w:val="24"/>
          <w:szCs w:val="24"/>
        </w:rPr>
        <w:t>trata-se de saúde pública.</w:t>
      </w:r>
    </w:p>
    <w:p w:rsidR="00032341" w:rsidRDefault="00032341" w:rsidP="00310401">
      <w:pPr>
        <w:jc w:val="both"/>
        <w:rPr>
          <w:rFonts w:ascii="Arial" w:hAnsi="Arial" w:cs="Arial"/>
          <w:sz w:val="24"/>
          <w:szCs w:val="24"/>
        </w:rPr>
      </w:pPr>
    </w:p>
    <w:p w:rsidR="00472F4A" w:rsidRDefault="00032341" w:rsidP="003104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D9600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F4A" w:rsidRDefault="00E514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32341" w:rsidRPr="00032341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032341" w:rsidRPr="00032341">
        <w:rPr>
          <w:rFonts w:ascii="Arial" w:hAnsi="Arial" w:cs="Arial"/>
          <w:sz w:val="24"/>
          <w:szCs w:val="24"/>
        </w:rPr>
        <w:t>UBSs</w:t>
      </w:r>
      <w:proofErr w:type="spellEnd"/>
      <w:r w:rsidR="00032341" w:rsidRPr="00032341">
        <w:rPr>
          <w:rFonts w:ascii="Arial" w:hAnsi="Arial" w:cs="Arial"/>
          <w:sz w:val="24"/>
          <w:szCs w:val="24"/>
        </w:rPr>
        <w:t xml:space="preserve"> e escolas municipais possuem um cronograma de limpeza periódica das caixas d'água em nosso município? Em caso positivo, de quanto em quanto tempo? Em caso negativo, justifique.</w:t>
      </w:r>
    </w:p>
    <w:p w:rsidR="00032341" w:rsidRDefault="0003234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F4A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32341" w:rsidRPr="00032341">
        <w:rPr>
          <w:rFonts w:ascii="Arial" w:hAnsi="Arial" w:cs="Arial"/>
          <w:sz w:val="24"/>
          <w:szCs w:val="24"/>
        </w:rPr>
        <w:t>Esse serviço de manutenção e limpeza de caixas d'água é de respons</w:t>
      </w:r>
      <w:r w:rsidR="00032341">
        <w:rPr>
          <w:rFonts w:ascii="Arial" w:hAnsi="Arial" w:cs="Arial"/>
          <w:sz w:val="24"/>
          <w:szCs w:val="24"/>
        </w:rPr>
        <w:t xml:space="preserve">abilidade </w:t>
      </w:r>
      <w:r w:rsidR="00032341" w:rsidRPr="00032341">
        <w:rPr>
          <w:rFonts w:ascii="Arial" w:hAnsi="Arial" w:cs="Arial"/>
          <w:sz w:val="24"/>
          <w:szCs w:val="24"/>
        </w:rPr>
        <w:t xml:space="preserve">da Prefeitura </w:t>
      </w:r>
      <w:r w:rsidR="00032341">
        <w:rPr>
          <w:rFonts w:ascii="Arial" w:hAnsi="Arial" w:cs="Arial"/>
          <w:sz w:val="24"/>
          <w:szCs w:val="24"/>
        </w:rPr>
        <w:t xml:space="preserve">através de qual secretária </w:t>
      </w:r>
      <w:r w:rsidR="00032341" w:rsidRPr="00032341">
        <w:rPr>
          <w:rFonts w:ascii="Arial" w:hAnsi="Arial" w:cs="Arial"/>
          <w:sz w:val="24"/>
          <w:szCs w:val="24"/>
        </w:rPr>
        <w:t xml:space="preserve">ou </w:t>
      </w:r>
      <w:r w:rsidR="00032341">
        <w:rPr>
          <w:rFonts w:ascii="Arial" w:hAnsi="Arial" w:cs="Arial"/>
          <w:sz w:val="24"/>
          <w:szCs w:val="24"/>
        </w:rPr>
        <w:t>é terceirizada</w:t>
      </w:r>
      <w:r w:rsidR="00032341" w:rsidRPr="00032341">
        <w:rPr>
          <w:rFonts w:ascii="Arial" w:hAnsi="Arial" w:cs="Arial"/>
          <w:sz w:val="24"/>
          <w:szCs w:val="24"/>
        </w:rPr>
        <w:t xml:space="preserve"> ?</w:t>
      </w:r>
    </w:p>
    <w:p w:rsidR="00032341" w:rsidRDefault="0003234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6C53" w:rsidRDefault="004D5AC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32341" w:rsidRPr="00032341">
        <w:rPr>
          <w:rFonts w:ascii="Arial" w:hAnsi="Arial" w:cs="Arial"/>
          <w:sz w:val="24"/>
          <w:szCs w:val="24"/>
        </w:rPr>
        <w:t xml:space="preserve">Em caso de terceirizada, justifique qual </w:t>
      </w:r>
      <w:r w:rsidR="00032341">
        <w:rPr>
          <w:rFonts w:ascii="Arial" w:hAnsi="Arial" w:cs="Arial"/>
          <w:sz w:val="24"/>
          <w:szCs w:val="24"/>
        </w:rPr>
        <w:t>empresa é responsável</w:t>
      </w:r>
      <w:r w:rsidR="00032341" w:rsidRPr="00032341">
        <w:rPr>
          <w:rFonts w:ascii="Arial" w:hAnsi="Arial" w:cs="Arial"/>
          <w:sz w:val="24"/>
          <w:szCs w:val="24"/>
        </w:rPr>
        <w:t>?</w:t>
      </w:r>
    </w:p>
    <w:p w:rsidR="00032341" w:rsidRDefault="00032341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F4A" w:rsidRDefault="00472F4A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341" w:rsidRDefault="00032341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341" w:rsidRDefault="00032341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2341" w:rsidRDefault="00032341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032341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032341">
        <w:rPr>
          <w:rFonts w:ascii="Arial" w:hAnsi="Arial" w:cs="Arial"/>
          <w:sz w:val="24"/>
          <w:szCs w:val="24"/>
        </w:rPr>
        <w:t xml:space="preserve">  </w:t>
      </w:r>
      <w:proofErr w:type="gramEnd"/>
      <w:r w:rsidR="00032341">
        <w:rPr>
          <w:rFonts w:ascii="Arial" w:hAnsi="Arial" w:cs="Arial"/>
          <w:sz w:val="24"/>
          <w:szCs w:val="24"/>
        </w:rPr>
        <w:t>16 de fevereiro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472F4A" w:rsidRDefault="00472F4A" w:rsidP="00472F4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472F4A" w:rsidRDefault="00472F4A" w:rsidP="00472F4A">
      <w:pPr>
        <w:outlineLvl w:val="0"/>
        <w:rPr>
          <w:rFonts w:ascii="Arial" w:hAnsi="Arial" w:cs="Arial"/>
          <w:sz w:val="24"/>
          <w:szCs w:val="24"/>
        </w:rPr>
      </w:pPr>
    </w:p>
    <w:p w:rsidR="00FF3852" w:rsidRPr="00367649" w:rsidRDefault="00472F4A" w:rsidP="00472F4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5521C9"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A7" w:rsidRDefault="00660BA7">
      <w:r>
        <w:separator/>
      </w:r>
    </w:p>
  </w:endnote>
  <w:endnote w:type="continuationSeparator" w:id="0">
    <w:p w:rsidR="00660BA7" w:rsidRDefault="0066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A7" w:rsidRDefault="00660BA7">
      <w:r>
        <w:separator/>
      </w:r>
    </w:p>
  </w:footnote>
  <w:footnote w:type="continuationSeparator" w:id="0">
    <w:p w:rsidR="00660BA7" w:rsidRDefault="00660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9b23aabf7e4a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341"/>
    <w:rsid w:val="0012270B"/>
    <w:rsid w:val="00176C53"/>
    <w:rsid w:val="00191651"/>
    <w:rsid w:val="001A4D1D"/>
    <w:rsid w:val="001B478A"/>
    <w:rsid w:val="001D1394"/>
    <w:rsid w:val="00310401"/>
    <w:rsid w:val="0033648A"/>
    <w:rsid w:val="00367649"/>
    <w:rsid w:val="00373483"/>
    <w:rsid w:val="003C359D"/>
    <w:rsid w:val="003C42DB"/>
    <w:rsid w:val="003D3AA8"/>
    <w:rsid w:val="00454EAC"/>
    <w:rsid w:val="00472F4A"/>
    <w:rsid w:val="0049057E"/>
    <w:rsid w:val="004B57DB"/>
    <w:rsid w:val="004C67DE"/>
    <w:rsid w:val="004D5ACC"/>
    <w:rsid w:val="005219A0"/>
    <w:rsid w:val="00535BAA"/>
    <w:rsid w:val="005521C9"/>
    <w:rsid w:val="005F5705"/>
    <w:rsid w:val="0064773B"/>
    <w:rsid w:val="00660BA7"/>
    <w:rsid w:val="006662ED"/>
    <w:rsid w:val="00705ABB"/>
    <w:rsid w:val="00771E39"/>
    <w:rsid w:val="00794C4F"/>
    <w:rsid w:val="007B1241"/>
    <w:rsid w:val="007F4900"/>
    <w:rsid w:val="0087616A"/>
    <w:rsid w:val="008A6AD5"/>
    <w:rsid w:val="00976623"/>
    <w:rsid w:val="009F196D"/>
    <w:rsid w:val="00A71CAF"/>
    <w:rsid w:val="00A9035B"/>
    <w:rsid w:val="00AB682D"/>
    <w:rsid w:val="00AE702A"/>
    <w:rsid w:val="00B17257"/>
    <w:rsid w:val="00BA1F37"/>
    <w:rsid w:val="00BC57B6"/>
    <w:rsid w:val="00CB2F3D"/>
    <w:rsid w:val="00CD613B"/>
    <w:rsid w:val="00CF7F49"/>
    <w:rsid w:val="00D26CB3"/>
    <w:rsid w:val="00D9600E"/>
    <w:rsid w:val="00E514A4"/>
    <w:rsid w:val="00E80BF0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ef97a6-6f0d-4d5e-9a99-c4daab06903d.png" Id="Rd16fd498aabf43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ef97a6-6f0d-4d5e-9a99-c4daab06903d.png" Id="Ra79b23aabf7e4a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2018-01-17T14:19:00Z</cp:lastPrinted>
  <dcterms:created xsi:type="dcterms:W3CDTF">2018-02-16T13:28:00Z</dcterms:created>
  <dcterms:modified xsi:type="dcterms:W3CDTF">2018-02-16T13:28:00Z</dcterms:modified>
</cp:coreProperties>
</file>