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424F3965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36A11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tapa-buracos” na Rua da</w:t>
      </w:r>
      <w:r w:rsidR="00CA01E0">
        <w:rPr>
          <w:rFonts w:ascii="Arial" w:hAnsi="Arial" w:cs="Arial"/>
          <w:sz w:val="24"/>
          <w:szCs w:val="24"/>
        </w:rPr>
        <w:t>s Palmas</w:t>
      </w:r>
      <w:r w:rsidR="00A35AE9" w:rsidRPr="00F75516">
        <w:rPr>
          <w:rFonts w:ascii="Arial" w:hAnsi="Arial" w:cs="Arial"/>
          <w:sz w:val="24"/>
          <w:szCs w:val="24"/>
        </w:rPr>
        <w:t>, nº</w:t>
      </w:r>
      <w:r w:rsidR="00CA01E0">
        <w:rPr>
          <w:rFonts w:ascii="Arial" w:hAnsi="Arial" w:cs="Arial"/>
          <w:sz w:val="24"/>
          <w:szCs w:val="24"/>
        </w:rPr>
        <w:t xml:space="preserve"> 732, </w:t>
      </w:r>
      <w:r w:rsidR="00A35AE9" w:rsidRPr="00F75516">
        <w:rPr>
          <w:rFonts w:ascii="Arial" w:hAnsi="Arial" w:cs="Arial"/>
          <w:sz w:val="24"/>
          <w:szCs w:val="24"/>
        </w:rPr>
        <w:t>no bairro Jardim</w:t>
      </w:r>
      <w:r w:rsidR="00CA01E0">
        <w:rPr>
          <w:rFonts w:ascii="Arial" w:hAnsi="Arial" w:cs="Arial"/>
          <w:sz w:val="24"/>
          <w:szCs w:val="24"/>
        </w:rPr>
        <w:t xml:space="preserve"> Panambi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3CA4C534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da</w:t>
      </w:r>
      <w:r w:rsidR="00CA01E0">
        <w:rPr>
          <w:rFonts w:ascii="Arial" w:hAnsi="Arial" w:cs="Arial"/>
          <w:bCs/>
          <w:sz w:val="24"/>
          <w:szCs w:val="24"/>
        </w:rPr>
        <w:t>s Palmas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CA01E0">
        <w:rPr>
          <w:rFonts w:ascii="Arial" w:hAnsi="Arial" w:cs="Arial"/>
          <w:bCs/>
          <w:sz w:val="24"/>
          <w:szCs w:val="24"/>
        </w:rPr>
        <w:t>732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CA01E0">
        <w:rPr>
          <w:rFonts w:ascii="Arial" w:hAnsi="Arial" w:cs="Arial"/>
          <w:bCs/>
          <w:sz w:val="24"/>
          <w:szCs w:val="24"/>
        </w:rPr>
        <w:t>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409EEC70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A01E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A01E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9F31CB" w14:textId="7F395B1E" w:rsidR="00A35AE9" w:rsidRPr="00F75516" w:rsidRDefault="00A35AE9" w:rsidP="00CA01E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01E0">
        <w:rPr>
          <w:rFonts w:ascii="Arial" w:hAnsi="Arial" w:cs="Arial"/>
          <w:sz w:val="24"/>
          <w:szCs w:val="24"/>
        </w:rPr>
        <w:t>15 de fevereiro de 2018.</w:t>
      </w: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89FDECE" w:rsidR="0049057E" w:rsidRDefault="00CA01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1DAF9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31DAF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93708F5" w:rsidR="00AE702A" w:rsidRDefault="00CA01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3741FA9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93708F5" w:rsidR="00AE702A" w:rsidRDefault="00CA01E0">
                    <w:r>
                      <w:rPr>
                        <w:noProof/>
                      </w:rPr>
                      <w:drawing>
                        <wp:inline distT="0" distB="0" distL="0" distR="0" wp14:anchorId="02750DB3" wp14:editId="3741FA9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80844cd63e4a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A01E0"/>
    <w:rsid w:val="00CD613B"/>
    <w:rsid w:val="00CE75AA"/>
    <w:rsid w:val="00CF7F49"/>
    <w:rsid w:val="00D26CB3"/>
    <w:rsid w:val="00E903BB"/>
    <w:rsid w:val="00EB7D7D"/>
    <w:rsid w:val="00EE7983"/>
    <w:rsid w:val="00F16623"/>
    <w:rsid w:val="00F36A11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4cbc16-d2da-4763-93d7-125c56a7f7f8.png" Id="R0b9d6f052f974a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4cbc16-d2da-4763-93d7-125c56a7f7f8.png" Id="R6380844cd63e4a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2018-02-15T12:32:00Z</dcterms:created>
  <dcterms:modified xsi:type="dcterms:W3CDTF">2018-02-15T16:28:00Z</dcterms:modified>
</cp:coreProperties>
</file>