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8E1843">
        <w:rPr>
          <w:rFonts w:ascii="Arial" w:hAnsi="Arial" w:cs="Arial"/>
          <w:sz w:val="24"/>
          <w:szCs w:val="24"/>
        </w:rPr>
        <w:t xml:space="preserve">tapa buracos em </w:t>
      </w:r>
      <w:proofErr w:type="gramStart"/>
      <w:r w:rsidR="008E1843">
        <w:rPr>
          <w:rFonts w:ascii="Arial" w:hAnsi="Arial" w:cs="Arial"/>
          <w:sz w:val="24"/>
          <w:szCs w:val="24"/>
        </w:rPr>
        <w:t>rua</w:t>
      </w:r>
      <w:proofErr w:type="gramEnd"/>
      <w:r w:rsidR="008E1843">
        <w:rPr>
          <w:rFonts w:ascii="Arial" w:hAnsi="Arial" w:cs="Arial"/>
          <w:sz w:val="24"/>
          <w:szCs w:val="24"/>
        </w:rPr>
        <w:t xml:space="preserve"> da Vila Pires</w:t>
      </w:r>
      <w:r w:rsidR="0017457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 xml:space="preserve">Rua </w:t>
      </w:r>
      <w:r w:rsidR="008E1843">
        <w:rPr>
          <w:rFonts w:ascii="Arial" w:hAnsi="Arial" w:cs="Arial"/>
          <w:bCs/>
          <w:sz w:val="24"/>
          <w:szCs w:val="24"/>
        </w:rPr>
        <w:t>José de Alencar, próximo à residência de número 178, Vila Pires.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a quantidade de buracos aumentou sensivelmente após as ultimas chuvas, que a rua é próxima ao hospital, situação que aumenta o fluxo de veículos e agride ainda mais a camada asfáltica</w:t>
      </w:r>
      <w:proofErr w:type="gramStart"/>
      <w:r>
        <w:rPr>
          <w:rFonts w:ascii="Arial" w:hAnsi="Arial" w:cs="Arial"/>
        </w:rPr>
        <w:t>.</w:t>
      </w:r>
      <w:bookmarkStart w:id="0" w:name="_GoBack"/>
      <w:bookmarkEnd w:id="0"/>
      <w:r w:rsidR="00234669">
        <w:rPr>
          <w:rFonts w:ascii="Arial" w:hAnsi="Arial" w:cs="Arial"/>
        </w:rPr>
        <w:t>.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44" w:rsidRDefault="007E5144">
      <w:r>
        <w:separator/>
      </w:r>
    </w:p>
  </w:endnote>
  <w:endnote w:type="continuationSeparator" w:id="0">
    <w:p w:rsidR="007E5144" w:rsidRDefault="007E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44" w:rsidRDefault="007E5144">
      <w:r>
        <w:separator/>
      </w:r>
    </w:p>
  </w:footnote>
  <w:footnote w:type="continuationSeparator" w:id="0">
    <w:p w:rsidR="007E5144" w:rsidRDefault="007E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dec2fb46941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7E5144"/>
    <w:rsid w:val="008408AF"/>
    <w:rsid w:val="00876F4B"/>
    <w:rsid w:val="008E1843"/>
    <w:rsid w:val="00942286"/>
    <w:rsid w:val="009F196D"/>
    <w:rsid w:val="00A239AA"/>
    <w:rsid w:val="00A35AE9"/>
    <w:rsid w:val="00A71CAF"/>
    <w:rsid w:val="00A87AEE"/>
    <w:rsid w:val="00A9035B"/>
    <w:rsid w:val="00AE702A"/>
    <w:rsid w:val="00B14425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014f9e-e0a9-422f-8e8d-50df9b91da47.png" Id="R39049a0cc28f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014f9e-e0a9-422f-8e8d-50df9b91da47.png" Id="R0efdec2fb46941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2018-02-16T10:17:00Z</dcterms:created>
  <dcterms:modified xsi:type="dcterms:W3CDTF">2018-02-16T10:17:00Z</dcterms:modified>
</cp:coreProperties>
</file>