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1423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70073" w:rsidRPr="00E7007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70073" w:rsidRPr="00E70073">
        <w:rPr>
          <w:rFonts w:ascii="Arial" w:hAnsi="Arial" w:cs="Arial"/>
          <w:sz w:val="24"/>
          <w:szCs w:val="24"/>
        </w:rPr>
        <w:t>Cesarino</w:t>
      </w:r>
      <w:proofErr w:type="spellEnd"/>
      <w:r w:rsidR="00E70073" w:rsidRPr="00E700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073" w:rsidRPr="00E70073">
        <w:rPr>
          <w:rFonts w:ascii="Arial" w:hAnsi="Arial" w:cs="Arial"/>
          <w:sz w:val="24"/>
          <w:szCs w:val="24"/>
        </w:rPr>
        <w:t>Scagnolato</w:t>
      </w:r>
      <w:proofErr w:type="spellEnd"/>
      <w:r w:rsidR="00CD56CC" w:rsidRPr="00582D29">
        <w:rPr>
          <w:rFonts w:ascii="Arial" w:hAnsi="Arial" w:cs="Arial"/>
          <w:sz w:val="24"/>
          <w:szCs w:val="24"/>
        </w:rPr>
        <w:t>,</w:t>
      </w:r>
      <w:r w:rsidR="00C873FC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E70073" w:rsidRPr="00E70073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E70073" w:rsidRPr="00E70073">
        <w:rPr>
          <w:rFonts w:ascii="Arial" w:hAnsi="Arial" w:cs="Arial"/>
          <w:bCs/>
          <w:sz w:val="24"/>
          <w:szCs w:val="24"/>
        </w:rPr>
        <w:t>Cesarino</w:t>
      </w:r>
      <w:proofErr w:type="spellEnd"/>
      <w:r w:rsidR="00E70073" w:rsidRPr="00E70073">
        <w:rPr>
          <w:rFonts w:ascii="Arial" w:hAnsi="Arial" w:cs="Arial"/>
          <w:bCs/>
          <w:sz w:val="24"/>
          <w:szCs w:val="24"/>
        </w:rPr>
        <w:t xml:space="preserve"> Scagnolato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4e000318b247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faee50-5a93-418d-bdf1-254309e2f5cb.png" Id="R79aee6a1bff143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faee50-5a93-418d-bdf1-254309e2f5cb.png" Id="Raf4e000318b247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2018-02-09T16:20:00Z</dcterms:created>
  <dcterms:modified xsi:type="dcterms:W3CDTF">2018-02-09T16:20:00Z</dcterms:modified>
</cp:coreProperties>
</file>