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02DB9">
        <w:rPr>
          <w:rFonts w:ascii="Arial" w:hAnsi="Arial" w:cs="Arial"/>
        </w:rPr>
        <w:t>05916</w:t>
      </w:r>
      <w:r w:rsidRPr="00F75516">
        <w:rPr>
          <w:rFonts w:ascii="Arial" w:hAnsi="Arial" w:cs="Arial"/>
        </w:rPr>
        <w:t>/</w:t>
      </w:r>
      <w:r w:rsidR="00A02DB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2466" w:rsidRPr="001871E5" w:rsidRDefault="009D2466" w:rsidP="009D2466">
      <w:pPr>
        <w:ind w:left="4320"/>
        <w:jc w:val="both"/>
        <w:rPr>
          <w:rFonts w:ascii="Arial" w:hAnsi="Arial" w:cs="Arial"/>
          <w:sz w:val="24"/>
          <w:szCs w:val="24"/>
        </w:rPr>
      </w:pPr>
      <w:r w:rsidRPr="001871E5">
        <w:rPr>
          <w:rFonts w:ascii="Arial" w:hAnsi="Arial" w:cs="Arial"/>
          <w:sz w:val="24"/>
          <w:szCs w:val="24"/>
        </w:rPr>
        <w:t xml:space="preserve">Sugere ao Poder Executivo Municipal o estudo para sinalizar o cruzamento da Rua </w:t>
      </w:r>
      <w:r w:rsidR="009C7ECB">
        <w:rPr>
          <w:rFonts w:ascii="Arial" w:hAnsi="Arial" w:cs="Arial"/>
          <w:sz w:val="24"/>
          <w:szCs w:val="24"/>
        </w:rPr>
        <w:t>Concilio</w:t>
      </w:r>
      <w:r>
        <w:rPr>
          <w:rFonts w:ascii="Arial" w:hAnsi="Arial" w:cs="Arial"/>
          <w:sz w:val="24"/>
          <w:szCs w:val="24"/>
        </w:rPr>
        <w:t xml:space="preserve"> Pereira Costa, Rua </w:t>
      </w:r>
      <w:r w:rsidRPr="001871E5">
        <w:rPr>
          <w:rFonts w:ascii="Arial" w:hAnsi="Arial" w:cs="Arial"/>
          <w:sz w:val="24"/>
          <w:szCs w:val="24"/>
        </w:rPr>
        <w:t xml:space="preserve">Limeira e </w:t>
      </w:r>
      <w:r>
        <w:rPr>
          <w:rFonts w:ascii="Arial" w:hAnsi="Arial" w:cs="Arial"/>
          <w:sz w:val="24"/>
          <w:szCs w:val="24"/>
        </w:rPr>
        <w:t xml:space="preserve">Rua I, </w:t>
      </w:r>
      <w:r w:rsidRPr="001871E5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Dona Regina</w:t>
      </w:r>
      <w:r w:rsidRPr="001871E5">
        <w:rPr>
          <w:rFonts w:ascii="Arial" w:hAnsi="Arial" w:cs="Arial"/>
          <w:sz w:val="24"/>
          <w:szCs w:val="24"/>
        </w:rPr>
        <w:t>.</w:t>
      </w:r>
    </w:p>
    <w:p w:rsidR="009D2466" w:rsidRPr="001871E5" w:rsidRDefault="009D2466" w:rsidP="009D2466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9D2466" w:rsidRPr="00C355D1" w:rsidRDefault="009D2466" w:rsidP="009D24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D2466" w:rsidRPr="00C355D1" w:rsidRDefault="009D2466" w:rsidP="009D246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D2466" w:rsidRPr="009D2466" w:rsidRDefault="009D2466" w:rsidP="009D246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246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D2466" w:rsidRPr="009D2466" w:rsidRDefault="009D2466" w:rsidP="009D24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66" w:rsidRPr="009D2466" w:rsidRDefault="009D2466" w:rsidP="009D24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66" w:rsidRPr="009C7ECB" w:rsidRDefault="009D2466" w:rsidP="009C7ECB">
      <w:pPr>
        <w:pStyle w:val="Recuodecorpodetexto2"/>
        <w:rPr>
          <w:rFonts w:ascii="Arial" w:hAnsi="Arial" w:cs="Arial"/>
        </w:rPr>
      </w:pPr>
      <w:r w:rsidRPr="009D2466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estudos para sinalizar o cruzamento da Rua </w:t>
      </w:r>
      <w:r w:rsidR="009C7ECB" w:rsidRPr="009D2466">
        <w:rPr>
          <w:rFonts w:ascii="Arial" w:hAnsi="Arial" w:cs="Arial"/>
        </w:rPr>
        <w:t>Concilio</w:t>
      </w:r>
      <w:r w:rsidRPr="009D2466">
        <w:rPr>
          <w:rFonts w:ascii="Arial" w:hAnsi="Arial" w:cs="Arial"/>
        </w:rPr>
        <w:t xml:space="preserve"> Pereira Costa, Rua Limeira e Rua I,</w:t>
      </w:r>
      <w:r>
        <w:rPr>
          <w:rFonts w:ascii="Arial" w:hAnsi="Arial" w:cs="Arial"/>
        </w:rPr>
        <w:t xml:space="preserve"> </w:t>
      </w:r>
      <w:r w:rsidRPr="009D2466">
        <w:rPr>
          <w:rFonts w:ascii="Arial" w:hAnsi="Arial" w:cs="Arial"/>
        </w:rPr>
        <w:t>no bairro Dona Regina</w:t>
      </w:r>
      <w:r>
        <w:rPr>
          <w:rFonts w:ascii="Arial" w:hAnsi="Arial" w:cs="Arial"/>
        </w:rPr>
        <w:t xml:space="preserve">, </w:t>
      </w:r>
      <w:r w:rsidR="009C7ECB" w:rsidRPr="009C7ECB">
        <w:rPr>
          <w:rFonts w:ascii="Arial" w:hAnsi="Arial" w:cs="Arial"/>
        </w:rPr>
        <w:t>n</w:t>
      </w:r>
      <w:r w:rsidRPr="009C7ECB">
        <w:rPr>
          <w:rFonts w:ascii="Arial" w:hAnsi="Arial" w:cs="Arial"/>
        </w:rPr>
        <w:t>este município.</w:t>
      </w:r>
    </w:p>
    <w:p w:rsidR="009D2466" w:rsidRDefault="009D2466" w:rsidP="009D2466">
      <w:pPr>
        <w:pStyle w:val="Recuodecorpodetexto2"/>
        <w:rPr>
          <w:rFonts w:ascii="Arial" w:hAnsi="Arial" w:cs="Arial"/>
          <w:lang w:val="pt-BR"/>
        </w:rPr>
      </w:pPr>
    </w:p>
    <w:p w:rsidR="009D2466" w:rsidRPr="00C355D1" w:rsidRDefault="009D2466" w:rsidP="009D24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66" w:rsidRPr="00C355D1" w:rsidRDefault="009D2466" w:rsidP="009D2466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D2466" w:rsidRPr="00C355D1" w:rsidRDefault="009D2466" w:rsidP="009D246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466" w:rsidRPr="00C355D1" w:rsidRDefault="009D2466" w:rsidP="009D246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466" w:rsidRDefault="009D2466" w:rsidP="009D2466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>a necessidade de sinalização de transito para evitar possíveis colisões e aborrecimentos entre os usuários.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7ECB">
        <w:rPr>
          <w:rFonts w:ascii="Arial" w:hAnsi="Arial" w:cs="Arial"/>
          <w:sz w:val="24"/>
          <w:szCs w:val="24"/>
        </w:rPr>
        <w:t>0</w:t>
      </w:r>
      <w:r w:rsidR="009D2466">
        <w:rPr>
          <w:rFonts w:ascii="Arial" w:hAnsi="Arial" w:cs="Arial"/>
          <w:sz w:val="24"/>
          <w:szCs w:val="24"/>
        </w:rPr>
        <w:t>1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9C7ECB">
        <w:rPr>
          <w:rFonts w:ascii="Arial" w:hAnsi="Arial" w:cs="Arial"/>
          <w:sz w:val="24"/>
          <w:szCs w:val="24"/>
        </w:rPr>
        <w:t>n</w:t>
      </w:r>
      <w:r w:rsidR="009D2466">
        <w:rPr>
          <w:rFonts w:ascii="Arial" w:hAnsi="Arial" w:cs="Arial"/>
          <w:sz w:val="24"/>
          <w:szCs w:val="24"/>
        </w:rPr>
        <w:t>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C7ECB" w:rsidRDefault="009C7ECB" w:rsidP="00A35AE9">
      <w:pPr>
        <w:ind w:firstLine="1440"/>
        <w:rPr>
          <w:rFonts w:ascii="Arial" w:hAnsi="Arial" w:cs="Arial"/>
          <w:sz w:val="24"/>
          <w:szCs w:val="24"/>
        </w:rPr>
      </w:pPr>
    </w:p>
    <w:p w:rsidR="009C7ECB" w:rsidRPr="00F75516" w:rsidRDefault="009C7EC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9C7ECB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C7ECB" w:rsidRPr="00C355D1" w:rsidRDefault="009C7ECB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9C7EC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 PT</w:t>
      </w:r>
      <w:r w:rsidR="009C7E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64" w:rsidRDefault="00FB7364">
      <w:r>
        <w:separator/>
      </w:r>
    </w:p>
  </w:endnote>
  <w:endnote w:type="continuationSeparator" w:id="0">
    <w:p w:rsidR="00FB7364" w:rsidRDefault="00FB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64" w:rsidRDefault="00FB7364">
      <w:r>
        <w:separator/>
      </w:r>
    </w:p>
  </w:footnote>
  <w:footnote w:type="continuationSeparator" w:id="0">
    <w:p w:rsidR="00FB7364" w:rsidRDefault="00FB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6D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6DDC" w:rsidRPr="003A6DDC" w:rsidRDefault="003A6DDC" w:rsidP="003A6D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6DDC">
                  <w:rPr>
                    <w:rFonts w:ascii="Arial" w:hAnsi="Arial" w:cs="Arial"/>
                    <w:b/>
                  </w:rPr>
                  <w:t>PROTOCOLO Nº: 10811/2013     DATA: 01/11/2013     HORA: 15:12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4CC2"/>
    <w:rsid w:val="001B478A"/>
    <w:rsid w:val="001D1394"/>
    <w:rsid w:val="001F0799"/>
    <w:rsid w:val="00305308"/>
    <w:rsid w:val="003354E5"/>
    <w:rsid w:val="0033648A"/>
    <w:rsid w:val="00373483"/>
    <w:rsid w:val="003848D0"/>
    <w:rsid w:val="003A6DDC"/>
    <w:rsid w:val="003D3AA8"/>
    <w:rsid w:val="00402F1C"/>
    <w:rsid w:val="00436E1F"/>
    <w:rsid w:val="00454EAC"/>
    <w:rsid w:val="0049057E"/>
    <w:rsid w:val="004B57DB"/>
    <w:rsid w:val="004C67DE"/>
    <w:rsid w:val="005813AD"/>
    <w:rsid w:val="005D2052"/>
    <w:rsid w:val="00690A18"/>
    <w:rsid w:val="006D6665"/>
    <w:rsid w:val="006F7E14"/>
    <w:rsid w:val="00705ABB"/>
    <w:rsid w:val="007C29DB"/>
    <w:rsid w:val="00827907"/>
    <w:rsid w:val="0088454A"/>
    <w:rsid w:val="009C7ECB"/>
    <w:rsid w:val="009D2466"/>
    <w:rsid w:val="009E04DA"/>
    <w:rsid w:val="009F196D"/>
    <w:rsid w:val="00A02DB9"/>
    <w:rsid w:val="00A25699"/>
    <w:rsid w:val="00A35AE9"/>
    <w:rsid w:val="00A71CAF"/>
    <w:rsid w:val="00A9035B"/>
    <w:rsid w:val="00AE702A"/>
    <w:rsid w:val="00B55F01"/>
    <w:rsid w:val="00B95CA5"/>
    <w:rsid w:val="00CD59DA"/>
    <w:rsid w:val="00CD613B"/>
    <w:rsid w:val="00CF7F49"/>
    <w:rsid w:val="00D26CB3"/>
    <w:rsid w:val="00E030AD"/>
    <w:rsid w:val="00E903BB"/>
    <w:rsid w:val="00EA711C"/>
    <w:rsid w:val="00EB7D7D"/>
    <w:rsid w:val="00EE7983"/>
    <w:rsid w:val="00F16623"/>
    <w:rsid w:val="00F95EB1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02F1C"/>
  </w:style>
  <w:style w:type="character" w:styleId="nfase">
    <w:name w:val="Emphasis"/>
    <w:uiPriority w:val="20"/>
    <w:qFormat/>
    <w:rsid w:val="00402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