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263" w:rsidRDefault="00B93263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1086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D31B32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52ECC" w:rsidRPr="00552ECC" w:rsidRDefault="00795881" w:rsidP="00552ECC">
      <w:pPr>
        <w:ind w:left="5040"/>
        <w:jc w:val="both"/>
        <w:rPr>
          <w:rFonts w:ascii="Arial" w:hAnsi="Arial" w:cs="Arial"/>
          <w:sz w:val="24"/>
          <w:szCs w:val="24"/>
        </w:rPr>
      </w:pPr>
      <w:r w:rsidRPr="00D31B32">
        <w:rPr>
          <w:rFonts w:ascii="Arial" w:hAnsi="Arial" w:cs="Arial"/>
          <w:sz w:val="24"/>
          <w:szCs w:val="24"/>
        </w:rPr>
        <w:t>Indica</w:t>
      </w:r>
      <w:r w:rsidR="00A35AE9" w:rsidRPr="00D31B32">
        <w:rPr>
          <w:rFonts w:ascii="Arial" w:hAnsi="Arial" w:cs="Arial"/>
          <w:sz w:val="24"/>
          <w:szCs w:val="24"/>
        </w:rPr>
        <w:t xml:space="preserve"> ao Poder Executivo Muni</w:t>
      </w:r>
      <w:r w:rsidR="00D31B32">
        <w:rPr>
          <w:rFonts w:ascii="Arial" w:hAnsi="Arial" w:cs="Arial"/>
          <w:sz w:val="24"/>
          <w:szCs w:val="24"/>
        </w:rPr>
        <w:t xml:space="preserve">cipal </w:t>
      </w:r>
      <w:r w:rsidR="00552ECC" w:rsidRPr="00552ECC">
        <w:rPr>
          <w:rFonts w:ascii="Arial" w:hAnsi="Arial" w:cs="Arial"/>
          <w:sz w:val="24"/>
          <w:szCs w:val="24"/>
        </w:rPr>
        <w:t xml:space="preserve">promova a sinalização de carga e descarga (Faixa e Placa), em frente </w:t>
      </w:r>
      <w:r w:rsidR="006B2947">
        <w:rPr>
          <w:rFonts w:ascii="Arial" w:hAnsi="Arial" w:cs="Arial"/>
          <w:sz w:val="24"/>
          <w:szCs w:val="24"/>
        </w:rPr>
        <w:t xml:space="preserve">ao comércio situado á Rua Riachuelo nº 145, Centro, </w:t>
      </w:r>
      <w:r w:rsidR="00552ECC" w:rsidRPr="00552ECC">
        <w:rPr>
          <w:rFonts w:ascii="Arial" w:hAnsi="Arial" w:cs="Arial"/>
          <w:sz w:val="24"/>
          <w:szCs w:val="24"/>
        </w:rPr>
        <w:t>neste município.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B2947" w:rsidRPr="006B2947" w:rsidRDefault="00A35AE9" w:rsidP="006B2947">
      <w:pPr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B9326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552ECC" w:rsidRPr="00552ECC">
        <w:rPr>
          <w:rFonts w:ascii="Arial" w:hAnsi="Arial" w:cs="Arial"/>
          <w:bCs/>
          <w:sz w:val="24"/>
          <w:szCs w:val="24"/>
        </w:rPr>
        <w:t xml:space="preserve">promova a sinalização de carga e descarga (Faixa e Placa), </w:t>
      </w:r>
      <w:r w:rsidR="006B2947" w:rsidRPr="006B2947">
        <w:rPr>
          <w:rFonts w:ascii="Arial" w:hAnsi="Arial" w:cs="Arial"/>
          <w:bCs/>
          <w:sz w:val="24"/>
          <w:szCs w:val="24"/>
        </w:rPr>
        <w:t>em frente ao comércio situado á Rua Riachuelo nº 145, Centro, neste município.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B84C71">
      <w:pPr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552ECC" w:rsidRPr="00552ECC" w:rsidRDefault="00552ECC" w:rsidP="00552ECC">
      <w:pPr>
        <w:pStyle w:val="Recuodecorpodetexto2"/>
        <w:rPr>
          <w:rFonts w:ascii="Arial" w:hAnsi="Arial" w:cs="Arial"/>
        </w:rPr>
      </w:pPr>
      <w:r w:rsidRPr="00552ECC">
        <w:rPr>
          <w:rFonts w:ascii="Arial" w:hAnsi="Arial" w:cs="Arial"/>
        </w:rPr>
        <w:t xml:space="preserve">Este vereador foi procurado pelo proprietário do estabelecimento </w:t>
      </w:r>
      <w:r w:rsidR="006B2947">
        <w:rPr>
          <w:rFonts w:ascii="Arial" w:hAnsi="Arial" w:cs="Arial"/>
        </w:rPr>
        <w:t xml:space="preserve">Sr. Robert dos Santos, </w:t>
      </w:r>
      <w:r w:rsidRPr="00552ECC">
        <w:rPr>
          <w:rFonts w:ascii="Arial" w:hAnsi="Arial" w:cs="Arial"/>
        </w:rPr>
        <w:t>localizado no endereço supracitado, solicitando que intermediasse junto ao Poder Executivo, o pedido de implantação de sinalização de área de carga e descarga em frente ao seu comércio.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52ECC" w:rsidRPr="00F75516" w:rsidRDefault="00552ECC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203E85">
        <w:rPr>
          <w:rFonts w:ascii="Arial" w:hAnsi="Arial" w:cs="Arial"/>
          <w:sz w:val="24"/>
          <w:szCs w:val="24"/>
        </w:rPr>
        <w:t xml:space="preserve"> </w:t>
      </w:r>
      <w:r w:rsidR="00D31B32">
        <w:rPr>
          <w:rFonts w:ascii="Arial" w:hAnsi="Arial" w:cs="Arial"/>
          <w:sz w:val="24"/>
          <w:szCs w:val="24"/>
        </w:rPr>
        <w:t xml:space="preserve">02 de fevereiro </w:t>
      </w:r>
      <w:r w:rsidR="00203E85">
        <w:rPr>
          <w:rFonts w:ascii="Arial" w:hAnsi="Arial" w:cs="Arial"/>
          <w:sz w:val="24"/>
          <w:szCs w:val="24"/>
        </w:rPr>
        <w:t>de 2018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B9326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B84C71" w:rsidP="00B84C7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p w:rsidR="006B2947" w:rsidRDefault="006B2947" w:rsidP="00CF7F49">
      <w:pPr>
        <w:rPr>
          <w:rFonts w:ascii="Bookman Old Style" w:hAnsi="Bookman Old Style"/>
          <w:sz w:val="22"/>
          <w:szCs w:val="22"/>
        </w:rPr>
      </w:pPr>
    </w:p>
    <w:p w:rsidR="006B2947" w:rsidRDefault="006B2947" w:rsidP="00CF7F49">
      <w:pPr>
        <w:rPr>
          <w:rFonts w:ascii="Bookman Old Style" w:hAnsi="Bookman Old Style"/>
          <w:sz w:val="22"/>
          <w:szCs w:val="22"/>
        </w:rPr>
      </w:pPr>
    </w:p>
    <w:p w:rsidR="006B2947" w:rsidRDefault="006B2947" w:rsidP="00CF7F49">
      <w:pPr>
        <w:rPr>
          <w:rFonts w:ascii="Bookman Old Style" w:hAnsi="Bookman Old Style"/>
          <w:sz w:val="22"/>
          <w:szCs w:val="22"/>
        </w:rPr>
      </w:pPr>
    </w:p>
    <w:p w:rsidR="006B2947" w:rsidRDefault="006B2947" w:rsidP="00CF7F49">
      <w:pPr>
        <w:rPr>
          <w:rFonts w:ascii="Bookman Old Style" w:hAnsi="Bookman Old Style"/>
          <w:sz w:val="22"/>
          <w:szCs w:val="22"/>
        </w:rPr>
      </w:pPr>
    </w:p>
    <w:p w:rsidR="006B2947" w:rsidRDefault="006B2947" w:rsidP="00CF7F49">
      <w:pPr>
        <w:rPr>
          <w:rFonts w:ascii="Bookman Old Style" w:hAnsi="Bookman Old Style"/>
          <w:sz w:val="22"/>
          <w:szCs w:val="22"/>
        </w:rPr>
      </w:pPr>
    </w:p>
    <w:p w:rsidR="006B2947" w:rsidRDefault="006B2947" w:rsidP="00CF7F49">
      <w:pPr>
        <w:rPr>
          <w:rFonts w:ascii="Bookman Old Style" w:hAnsi="Bookman Old Style"/>
          <w:sz w:val="22"/>
          <w:szCs w:val="22"/>
        </w:rPr>
      </w:pPr>
    </w:p>
    <w:p w:rsidR="006B2947" w:rsidRDefault="006B2947" w:rsidP="00CF7F49">
      <w:pPr>
        <w:rPr>
          <w:rFonts w:ascii="Bookman Old Style" w:hAnsi="Bookman Old Style"/>
          <w:sz w:val="22"/>
          <w:szCs w:val="22"/>
        </w:rPr>
      </w:pPr>
    </w:p>
    <w:p w:rsidR="006B2947" w:rsidRPr="00CF7F49" w:rsidRDefault="006B2947" w:rsidP="00CF7F49">
      <w:pPr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5400675" cy="3039380"/>
            <wp:effectExtent l="0" t="0" r="0" b="8890"/>
            <wp:docPr id="4" name="Imagem 4" descr="A imagem pode conter: atividades ao ar liv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imagem pode conter: atividades ao ar liv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3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2947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C46" w:rsidRDefault="00F94C46">
      <w:r>
        <w:separator/>
      </w:r>
    </w:p>
  </w:endnote>
  <w:endnote w:type="continuationSeparator" w:id="0">
    <w:p w:rsidR="00F94C46" w:rsidRDefault="00F94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C46" w:rsidRDefault="00F94C46">
      <w:r>
        <w:separator/>
      </w:r>
    </w:p>
  </w:footnote>
  <w:footnote w:type="continuationSeparator" w:id="0">
    <w:p w:rsidR="00F94C46" w:rsidRDefault="00F94C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9326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9326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B9326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671e2e4943e4a8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01DB"/>
    <w:rsid w:val="000D567C"/>
    <w:rsid w:val="000F0977"/>
    <w:rsid w:val="001B478A"/>
    <w:rsid w:val="001C7452"/>
    <w:rsid w:val="001D1394"/>
    <w:rsid w:val="001E2352"/>
    <w:rsid w:val="00203E85"/>
    <w:rsid w:val="00256239"/>
    <w:rsid w:val="0033648A"/>
    <w:rsid w:val="00373483"/>
    <w:rsid w:val="003806CF"/>
    <w:rsid w:val="0038160D"/>
    <w:rsid w:val="00387D7E"/>
    <w:rsid w:val="003D3AA8"/>
    <w:rsid w:val="00435A60"/>
    <w:rsid w:val="00442187"/>
    <w:rsid w:val="00454EAC"/>
    <w:rsid w:val="0049057E"/>
    <w:rsid w:val="004B57DB"/>
    <w:rsid w:val="004C67DE"/>
    <w:rsid w:val="00552ECC"/>
    <w:rsid w:val="00601C60"/>
    <w:rsid w:val="006361BA"/>
    <w:rsid w:val="006A5B76"/>
    <w:rsid w:val="006B2947"/>
    <w:rsid w:val="006D0430"/>
    <w:rsid w:val="006D4E1C"/>
    <w:rsid w:val="006F07D8"/>
    <w:rsid w:val="00705ABB"/>
    <w:rsid w:val="00764DB2"/>
    <w:rsid w:val="007809E8"/>
    <w:rsid w:val="00795881"/>
    <w:rsid w:val="00856AD7"/>
    <w:rsid w:val="008A6A0F"/>
    <w:rsid w:val="009179CE"/>
    <w:rsid w:val="0098264C"/>
    <w:rsid w:val="009F196D"/>
    <w:rsid w:val="009F5598"/>
    <w:rsid w:val="00A35AE9"/>
    <w:rsid w:val="00A533C3"/>
    <w:rsid w:val="00A71CAF"/>
    <w:rsid w:val="00A87C88"/>
    <w:rsid w:val="00A9035B"/>
    <w:rsid w:val="00AE702A"/>
    <w:rsid w:val="00B84C71"/>
    <w:rsid w:val="00B93263"/>
    <w:rsid w:val="00CD613B"/>
    <w:rsid w:val="00CE7158"/>
    <w:rsid w:val="00CE75AA"/>
    <w:rsid w:val="00CF7F49"/>
    <w:rsid w:val="00D13B41"/>
    <w:rsid w:val="00D26CB3"/>
    <w:rsid w:val="00D31B32"/>
    <w:rsid w:val="00D64525"/>
    <w:rsid w:val="00D67679"/>
    <w:rsid w:val="00DB4AF2"/>
    <w:rsid w:val="00E903BB"/>
    <w:rsid w:val="00EB745C"/>
    <w:rsid w:val="00EB7D7D"/>
    <w:rsid w:val="00EC2840"/>
    <w:rsid w:val="00EE7983"/>
    <w:rsid w:val="00F16623"/>
    <w:rsid w:val="00F9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B84C71"/>
  </w:style>
  <w:style w:type="character" w:styleId="nfase">
    <w:name w:val="Emphasis"/>
    <w:basedOn w:val="Fontepargpadro"/>
    <w:uiPriority w:val="20"/>
    <w:qFormat/>
    <w:rsid w:val="00B84C7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B84C71"/>
  </w:style>
  <w:style w:type="character" w:styleId="nfase">
    <w:name w:val="Emphasis"/>
    <w:basedOn w:val="Fontepargpadro"/>
    <w:uiPriority w:val="20"/>
    <w:qFormat/>
    <w:rsid w:val="00B84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ae461cb8-f804-4c87-a934-042e84069e2b.png" Id="R18ac79d7228245d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ae461cb8-f804-4c87-a934-042e84069e2b.png" Id="R6671e2e4943e4a8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2018-02-02T13:58:00Z</dcterms:created>
  <dcterms:modified xsi:type="dcterms:W3CDTF">2018-02-02T14:03:00Z</dcterms:modified>
</cp:coreProperties>
</file>