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715D2">
        <w:rPr>
          <w:rFonts w:ascii="Arial" w:hAnsi="Arial" w:cs="Arial"/>
        </w:rPr>
        <w:t>05963</w:t>
      </w:r>
      <w:r w:rsidRPr="00F75516">
        <w:rPr>
          <w:rFonts w:ascii="Arial" w:hAnsi="Arial" w:cs="Arial"/>
        </w:rPr>
        <w:t>/</w:t>
      </w:r>
      <w:r w:rsidR="001715D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B57BAB">
        <w:rPr>
          <w:rFonts w:ascii="Arial" w:hAnsi="Arial" w:cs="Arial"/>
          <w:sz w:val="24"/>
          <w:szCs w:val="24"/>
        </w:rPr>
        <w:t xml:space="preserve">Rua </w:t>
      </w:r>
      <w:r w:rsidR="00F94782">
        <w:rPr>
          <w:rFonts w:ascii="Arial" w:hAnsi="Arial" w:cs="Arial"/>
          <w:sz w:val="24"/>
          <w:szCs w:val="24"/>
        </w:rPr>
        <w:t>Luiz Monaro</w:t>
      </w:r>
      <w:r w:rsidR="00B57BAB">
        <w:rPr>
          <w:rFonts w:ascii="Arial" w:hAnsi="Arial" w:cs="Arial"/>
          <w:sz w:val="24"/>
          <w:szCs w:val="24"/>
        </w:rPr>
        <w:t xml:space="preserve">, frente ao nº </w:t>
      </w:r>
      <w:r w:rsidR="00F94782">
        <w:rPr>
          <w:rFonts w:ascii="Arial" w:hAnsi="Arial" w:cs="Arial"/>
          <w:sz w:val="24"/>
          <w:szCs w:val="24"/>
        </w:rPr>
        <w:t>87</w:t>
      </w:r>
      <w:r w:rsidR="00B57BAB">
        <w:rPr>
          <w:rFonts w:ascii="Arial" w:hAnsi="Arial" w:cs="Arial"/>
          <w:sz w:val="24"/>
          <w:szCs w:val="24"/>
        </w:rPr>
        <w:t xml:space="preserve">, no bairro </w:t>
      </w:r>
      <w:r w:rsidR="00E64111">
        <w:rPr>
          <w:rFonts w:ascii="Arial" w:hAnsi="Arial" w:cs="Arial"/>
          <w:sz w:val="24"/>
          <w:szCs w:val="24"/>
        </w:rPr>
        <w:t>Lagoa Seca</w:t>
      </w:r>
      <w:r w:rsidR="00B57BAB">
        <w:rPr>
          <w:rFonts w:ascii="Arial" w:hAnsi="Arial" w:cs="Arial"/>
          <w:sz w:val="24"/>
          <w:szCs w:val="24"/>
        </w:rPr>
        <w:t>.</w:t>
      </w:r>
      <w:r w:rsidR="00B40D4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E64111" w:rsidRPr="00F75516">
        <w:rPr>
          <w:rFonts w:ascii="Arial" w:hAnsi="Arial" w:cs="Arial"/>
          <w:sz w:val="24"/>
          <w:szCs w:val="24"/>
        </w:rPr>
        <w:t xml:space="preserve"> na</w:t>
      </w:r>
      <w:r w:rsidR="00F94782" w:rsidRPr="00F94782">
        <w:rPr>
          <w:rFonts w:ascii="Arial" w:hAnsi="Arial" w:cs="Arial"/>
          <w:sz w:val="24"/>
          <w:szCs w:val="24"/>
        </w:rPr>
        <w:t xml:space="preserve"> </w:t>
      </w:r>
      <w:r w:rsidR="00F94782">
        <w:rPr>
          <w:rFonts w:ascii="Arial" w:hAnsi="Arial" w:cs="Arial"/>
          <w:sz w:val="24"/>
          <w:szCs w:val="24"/>
        </w:rPr>
        <w:t>Rua Luiz Monaro</w:t>
      </w:r>
      <w:r w:rsidR="00E64111">
        <w:rPr>
          <w:rFonts w:ascii="Arial" w:hAnsi="Arial" w:cs="Arial"/>
          <w:sz w:val="24"/>
          <w:szCs w:val="24"/>
        </w:rPr>
        <w:t xml:space="preserve">, frente ao nº </w:t>
      </w:r>
      <w:r w:rsidR="00F94782">
        <w:rPr>
          <w:rFonts w:ascii="Arial" w:hAnsi="Arial" w:cs="Arial"/>
          <w:sz w:val="24"/>
          <w:szCs w:val="24"/>
        </w:rPr>
        <w:t>87</w:t>
      </w:r>
      <w:r w:rsidR="00E64111">
        <w:rPr>
          <w:rFonts w:ascii="Arial" w:hAnsi="Arial" w:cs="Arial"/>
          <w:sz w:val="24"/>
          <w:szCs w:val="24"/>
        </w:rPr>
        <w:t>, no bairro Lagoa Seca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64111">
        <w:rPr>
          <w:rFonts w:ascii="Arial" w:hAnsi="Arial" w:cs="Arial"/>
          <w:sz w:val="24"/>
          <w:szCs w:val="24"/>
        </w:rPr>
        <w:t>7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C2" w:rsidRDefault="006709C2">
      <w:r>
        <w:separator/>
      </w:r>
    </w:p>
  </w:endnote>
  <w:endnote w:type="continuationSeparator" w:id="0">
    <w:p w:rsidR="006709C2" w:rsidRDefault="006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C2" w:rsidRDefault="006709C2">
      <w:r>
        <w:separator/>
      </w:r>
    </w:p>
  </w:footnote>
  <w:footnote w:type="continuationSeparator" w:id="0">
    <w:p w:rsidR="006709C2" w:rsidRDefault="0067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C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4C11" w:rsidRPr="003C4C11" w:rsidRDefault="003C4C11" w:rsidP="003C4C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4C11">
                  <w:rPr>
                    <w:rFonts w:ascii="Arial" w:hAnsi="Arial" w:cs="Arial"/>
                    <w:b/>
                  </w:rPr>
                  <w:t>PROTOCOLO Nº: 10923/2013     DATA: 07/11/2013     HORA: 15:28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715D2"/>
    <w:rsid w:val="001B478A"/>
    <w:rsid w:val="001D1394"/>
    <w:rsid w:val="001F3FEB"/>
    <w:rsid w:val="002114BC"/>
    <w:rsid w:val="00234D26"/>
    <w:rsid w:val="00325C77"/>
    <w:rsid w:val="0033648A"/>
    <w:rsid w:val="00373483"/>
    <w:rsid w:val="003C4C11"/>
    <w:rsid w:val="003D3AA8"/>
    <w:rsid w:val="00454EAC"/>
    <w:rsid w:val="0049057E"/>
    <w:rsid w:val="004B57DB"/>
    <w:rsid w:val="004C67DE"/>
    <w:rsid w:val="00511F13"/>
    <w:rsid w:val="006709C2"/>
    <w:rsid w:val="00672415"/>
    <w:rsid w:val="00685043"/>
    <w:rsid w:val="006901DA"/>
    <w:rsid w:val="00705ABB"/>
    <w:rsid w:val="008B1A6C"/>
    <w:rsid w:val="008F74E8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C31E3C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F16623"/>
    <w:rsid w:val="00F171E6"/>
    <w:rsid w:val="00F506CE"/>
    <w:rsid w:val="00F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