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6762EA" w:rsidRPr="006762EA">
        <w:rPr>
          <w:rFonts w:ascii="Arial" w:hAnsi="Arial" w:cs="Arial"/>
          <w:sz w:val="24"/>
          <w:szCs w:val="24"/>
        </w:rPr>
        <w:t>Rua Inglaterra</w:t>
      </w:r>
      <w:r w:rsidR="006762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762EA">
        <w:rPr>
          <w:rFonts w:ascii="Arial" w:hAnsi="Arial" w:cs="Arial"/>
          <w:sz w:val="24"/>
          <w:szCs w:val="24"/>
        </w:rPr>
        <w:t>pró</w:t>
      </w:r>
      <w:r w:rsidR="00B5250E">
        <w:rPr>
          <w:rFonts w:ascii="Arial" w:hAnsi="Arial" w:cs="Arial"/>
          <w:sz w:val="24"/>
          <w:szCs w:val="24"/>
        </w:rPr>
        <w:t>ximo ao cruzamento com a Rua Itá</w:t>
      </w:r>
      <w:r w:rsidR="006762EA">
        <w:rPr>
          <w:rFonts w:ascii="Arial" w:hAnsi="Arial" w:cs="Arial"/>
          <w:sz w:val="24"/>
          <w:szCs w:val="24"/>
        </w:rPr>
        <w:t>lia</w:t>
      </w:r>
      <w:proofErr w:type="gramEnd"/>
      <w:r w:rsidR="006762EA">
        <w:rPr>
          <w:rFonts w:ascii="Arial" w:hAnsi="Arial" w:cs="Arial"/>
          <w:sz w:val="24"/>
          <w:szCs w:val="24"/>
        </w:rPr>
        <w:t>, no Bairro Jardim Europa</w:t>
      </w:r>
      <w:r w:rsidR="00806FE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62EA" w:rsidRPr="006762EA" w:rsidRDefault="00BE323B" w:rsidP="006762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6762EA" w:rsidRPr="006762EA">
        <w:rPr>
          <w:rFonts w:ascii="Arial" w:hAnsi="Arial" w:cs="Arial"/>
          <w:bCs/>
          <w:sz w:val="24"/>
          <w:szCs w:val="24"/>
        </w:rPr>
        <w:t>na Rua Inglaterra pró</w:t>
      </w:r>
      <w:r w:rsidR="00B5250E">
        <w:rPr>
          <w:rFonts w:ascii="Arial" w:hAnsi="Arial" w:cs="Arial"/>
          <w:bCs/>
          <w:sz w:val="24"/>
          <w:szCs w:val="24"/>
        </w:rPr>
        <w:t>ximo ao cruzamento com a Rua Itá</w:t>
      </w:r>
      <w:r w:rsidR="006762EA" w:rsidRPr="006762EA">
        <w:rPr>
          <w:rFonts w:ascii="Arial" w:hAnsi="Arial" w:cs="Arial"/>
          <w:bCs/>
          <w:sz w:val="24"/>
          <w:szCs w:val="24"/>
        </w:rPr>
        <w:t>lia, no Bairro Jardim Europa.</w:t>
      </w: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2EA">
        <w:rPr>
          <w:rFonts w:ascii="Arial" w:hAnsi="Arial" w:cs="Arial"/>
          <w:sz w:val="24"/>
          <w:szCs w:val="24"/>
        </w:rPr>
        <w:t xml:space="preserve">25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8B" w:rsidRDefault="00FB318B">
      <w:r>
        <w:separator/>
      </w:r>
    </w:p>
  </w:endnote>
  <w:endnote w:type="continuationSeparator" w:id="0">
    <w:p w:rsidR="00FB318B" w:rsidRDefault="00F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8B" w:rsidRDefault="00FB318B">
      <w:r>
        <w:separator/>
      </w:r>
    </w:p>
  </w:footnote>
  <w:footnote w:type="continuationSeparator" w:id="0">
    <w:p w:rsidR="00FB318B" w:rsidRDefault="00FB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f5ad51544e49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6D5936"/>
    <w:rsid w:val="00705ABB"/>
    <w:rsid w:val="00806FEC"/>
    <w:rsid w:val="00812732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5250E"/>
    <w:rsid w:val="00BB4231"/>
    <w:rsid w:val="00BE323B"/>
    <w:rsid w:val="00BF3473"/>
    <w:rsid w:val="00C624B4"/>
    <w:rsid w:val="00C84F71"/>
    <w:rsid w:val="00CB4541"/>
    <w:rsid w:val="00CD613B"/>
    <w:rsid w:val="00D10CB7"/>
    <w:rsid w:val="00D152D7"/>
    <w:rsid w:val="00D26CB3"/>
    <w:rsid w:val="00D544E6"/>
    <w:rsid w:val="00E903BB"/>
    <w:rsid w:val="00E96818"/>
    <w:rsid w:val="00EB7D7D"/>
    <w:rsid w:val="00EF7E4F"/>
    <w:rsid w:val="00F006C1"/>
    <w:rsid w:val="00F16623"/>
    <w:rsid w:val="00F441CE"/>
    <w:rsid w:val="00F75516"/>
    <w:rsid w:val="00FB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52a104-d2ea-47b4-9d30-7707f39dbfd2.png" Id="R95b2aaa85ce44d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52a104-d2ea-47b4-9d30-7707f39dbfd2.png" Id="R44f5ad51544e49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2018-01-25T16:40:00Z</dcterms:created>
  <dcterms:modified xsi:type="dcterms:W3CDTF">2018-01-25T17:01:00Z</dcterms:modified>
</cp:coreProperties>
</file>