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901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 w:rsidR="009D22D3">
        <w:rPr>
          <w:rFonts w:ascii="Arial" w:hAnsi="Arial" w:cs="Arial"/>
          <w:sz w:val="24"/>
          <w:szCs w:val="24"/>
        </w:rPr>
        <w:t>“</w:t>
      </w:r>
      <w:r w:rsidR="00BE323B" w:rsidRPr="00F75516">
        <w:rPr>
          <w:rFonts w:ascii="Arial" w:hAnsi="Arial" w:cs="Arial"/>
          <w:sz w:val="24"/>
          <w:szCs w:val="24"/>
        </w:rPr>
        <w:t xml:space="preserve">tapa-buracos” </w:t>
      </w:r>
      <w:r w:rsidR="00D53424">
        <w:rPr>
          <w:rFonts w:ascii="Arial" w:hAnsi="Arial" w:cs="Arial"/>
          <w:sz w:val="24"/>
          <w:szCs w:val="24"/>
        </w:rPr>
        <w:t xml:space="preserve"> </w:t>
      </w:r>
      <w:r w:rsidR="00BE323B" w:rsidRPr="00F75516">
        <w:rPr>
          <w:rFonts w:ascii="Arial" w:hAnsi="Arial" w:cs="Arial"/>
          <w:sz w:val="24"/>
          <w:szCs w:val="24"/>
        </w:rPr>
        <w:t xml:space="preserve">na </w:t>
      </w:r>
      <w:r w:rsidR="006762EA" w:rsidRPr="006762EA">
        <w:rPr>
          <w:rFonts w:ascii="Arial" w:hAnsi="Arial" w:cs="Arial"/>
          <w:sz w:val="24"/>
          <w:szCs w:val="24"/>
        </w:rPr>
        <w:t xml:space="preserve">Rua </w:t>
      </w:r>
      <w:r w:rsidR="00D53424" w:rsidRPr="00D53424">
        <w:rPr>
          <w:rFonts w:ascii="Arial" w:hAnsi="Arial" w:cs="Arial"/>
          <w:sz w:val="24"/>
          <w:szCs w:val="24"/>
        </w:rPr>
        <w:t>Itália</w:t>
      </w:r>
      <w:r w:rsidR="00D53424">
        <w:rPr>
          <w:rFonts w:ascii="Arial" w:hAnsi="Arial" w:cs="Arial"/>
          <w:sz w:val="24"/>
          <w:szCs w:val="24"/>
        </w:rPr>
        <w:t>,</w:t>
      </w:r>
      <w:bookmarkStart w:id="0" w:name="_GoBack"/>
      <w:bookmarkEnd w:id="0"/>
      <w:r w:rsidR="00D53424" w:rsidRPr="00D53424">
        <w:rPr>
          <w:rFonts w:ascii="Arial" w:hAnsi="Arial" w:cs="Arial"/>
          <w:sz w:val="24"/>
          <w:szCs w:val="24"/>
        </w:rPr>
        <w:t xml:space="preserve"> </w:t>
      </w:r>
      <w:r w:rsidR="00D53424">
        <w:rPr>
          <w:rFonts w:ascii="Arial" w:hAnsi="Arial" w:cs="Arial"/>
          <w:sz w:val="24"/>
          <w:szCs w:val="24"/>
        </w:rPr>
        <w:t>próximo aos números</w:t>
      </w:r>
      <w:r w:rsidR="00D53424" w:rsidRPr="00D53424">
        <w:rPr>
          <w:rFonts w:ascii="Arial" w:hAnsi="Arial" w:cs="Arial"/>
          <w:sz w:val="24"/>
          <w:szCs w:val="24"/>
        </w:rPr>
        <w:t xml:space="preserve"> 626</w:t>
      </w:r>
      <w:r w:rsidR="00D53424">
        <w:rPr>
          <w:rFonts w:ascii="Arial" w:hAnsi="Arial" w:cs="Arial"/>
          <w:sz w:val="24"/>
          <w:szCs w:val="24"/>
        </w:rPr>
        <w:t xml:space="preserve">, </w:t>
      </w:r>
      <w:r w:rsidR="00D53424" w:rsidRPr="00D53424">
        <w:rPr>
          <w:rFonts w:ascii="Arial" w:hAnsi="Arial" w:cs="Arial"/>
          <w:sz w:val="24"/>
          <w:szCs w:val="24"/>
        </w:rPr>
        <w:t xml:space="preserve"> 700</w:t>
      </w:r>
      <w:r w:rsidR="00D53424">
        <w:rPr>
          <w:rFonts w:ascii="Arial" w:hAnsi="Arial" w:cs="Arial"/>
          <w:sz w:val="24"/>
          <w:szCs w:val="24"/>
        </w:rPr>
        <w:t xml:space="preserve"> e 898</w:t>
      </w:r>
      <w:r w:rsidR="006762EA">
        <w:rPr>
          <w:rFonts w:ascii="Arial" w:hAnsi="Arial" w:cs="Arial"/>
          <w:sz w:val="24"/>
          <w:szCs w:val="24"/>
        </w:rPr>
        <w:t xml:space="preserve"> no Bairro Jardim Europa</w:t>
      </w:r>
      <w:r w:rsidR="00806FEC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53424" w:rsidRPr="00D53424" w:rsidRDefault="00BE323B" w:rsidP="00D53424">
      <w:pPr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9D22D3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 exe</w:t>
      </w:r>
      <w:r w:rsidR="00806FEC">
        <w:rPr>
          <w:rFonts w:ascii="Arial" w:hAnsi="Arial" w:cs="Arial"/>
          <w:bCs/>
          <w:sz w:val="24"/>
          <w:szCs w:val="24"/>
        </w:rPr>
        <w:t>cutada operação “tapa-buracos”,</w:t>
      </w:r>
      <w:r w:rsidR="006762EA" w:rsidRPr="006762EA">
        <w:rPr>
          <w:rFonts w:ascii="Arial" w:hAnsi="Arial" w:cs="Arial"/>
          <w:sz w:val="24"/>
          <w:szCs w:val="24"/>
        </w:rPr>
        <w:t xml:space="preserve"> </w:t>
      </w:r>
      <w:r w:rsidR="00D53424" w:rsidRPr="00D53424">
        <w:rPr>
          <w:rFonts w:ascii="Arial" w:hAnsi="Arial" w:cs="Arial"/>
          <w:sz w:val="24"/>
          <w:szCs w:val="24"/>
        </w:rPr>
        <w:t>na Rua Itália</w:t>
      </w:r>
      <w:r w:rsidR="00D53424">
        <w:rPr>
          <w:rFonts w:ascii="Arial" w:hAnsi="Arial" w:cs="Arial"/>
          <w:sz w:val="24"/>
          <w:szCs w:val="24"/>
        </w:rPr>
        <w:t>,</w:t>
      </w:r>
      <w:r w:rsidR="00D53424" w:rsidRPr="00D53424">
        <w:rPr>
          <w:rFonts w:ascii="Arial" w:hAnsi="Arial" w:cs="Arial"/>
          <w:sz w:val="24"/>
          <w:szCs w:val="24"/>
        </w:rPr>
        <w:t xml:space="preserve"> próximo aos números 626,</w:t>
      </w:r>
      <w:proofErr w:type="gramStart"/>
      <w:r w:rsidR="00D53424" w:rsidRPr="00D53424">
        <w:rPr>
          <w:rFonts w:ascii="Arial" w:hAnsi="Arial" w:cs="Arial"/>
          <w:sz w:val="24"/>
          <w:szCs w:val="24"/>
        </w:rPr>
        <w:t xml:space="preserve">  </w:t>
      </w:r>
      <w:proofErr w:type="gramEnd"/>
      <w:r w:rsidR="00D53424" w:rsidRPr="00D53424">
        <w:rPr>
          <w:rFonts w:ascii="Arial" w:hAnsi="Arial" w:cs="Arial"/>
          <w:sz w:val="24"/>
          <w:szCs w:val="24"/>
        </w:rPr>
        <w:t>700 e 898 no Bairro Jardim Europa.</w:t>
      </w:r>
    </w:p>
    <w:p w:rsidR="00812732" w:rsidRPr="00556BE2" w:rsidRDefault="00812732" w:rsidP="00556BE2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BE323B" w:rsidP="00F16623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visita </w:t>
      </w:r>
      <w:r w:rsidR="005E57D2" w:rsidRPr="00F75516">
        <w:rPr>
          <w:rFonts w:ascii="Arial" w:hAnsi="Arial" w:cs="Arial"/>
        </w:rPr>
        <w:t xml:space="preserve">realizada </w:t>
      </w:r>
      <w:r w:rsidRPr="00F75516">
        <w:rPr>
          <w:rFonts w:ascii="Arial" w:hAnsi="Arial" w:cs="Arial"/>
        </w:rPr>
        <w:t>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 w:rsidR="00EF7E4F"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</w:t>
      </w:r>
      <w:r w:rsidR="005E57D2" w:rsidRPr="00F75516">
        <w:rPr>
          <w:rFonts w:ascii="Arial" w:hAnsi="Arial" w:cs="Arial"/>
        </w:rPr>
        <w:t xml:space="preserve">a referida via pública, fato este que prejudica as condições de tráfego e potencializa a ocorrência de acidentes, bem como o surgimento de avarias nos veículos automotores que por esta </w:t>
      </w:r>
      <w:r w:rsidR="000A18C4" w:rsidRPr="00F75516">
        <w:rPr>
          <w:rFonts w:ascii="Arial" w:hAnsi="Arial" w:cs="Arial"/>
        </w:rPr>
        <w:t xml:space="preserve">via </w:t>
      </w:r>
      <w:r w:rsidR="00345D00">
        <w:rPr>
          <w:rFonts w:ascii="Arial" w:hAnsi="Arial" w:cs="Arial"/>
        </w:rPr>
        <w:t xml:space="preserve">diariamente </w:t>
      </w:r>
      <w:r w:rsidR="005E57D2" w:rsidRPr="00F75516">
        <w:rPr>
          <w:rFonts w:ascii="Arial" w:hAnsi="Arial" w:cs="Arial"/>
        </w:rPr>
        <w:t>trafegam.</w:t>
      </w:r>
      <w:r w:rsidRPr="00F75516">
        <w:rPr>
          <w:rFonts w:ascii="Arial" w:hAnsi="Arial" w:cs="Arial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12732" w:rsidRPr="00F75516" w:rsidRDefault="0081273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6762EA">
        <w:rPr>
          <w:rFonts w:ascii="Arial" w:hAnsi="Arial" w:cs="Arial"/>
          <w:sz w:val="24"/>
          <w:szCs w:val="24"/>
        </w:rPr>
        <w:t xml:space="preserve">25 </w:t>
      </w:r>
      <w:r w:rsidR="00F006C1" w:rsidRPr="00F75516">
        <w:rPr>
          <w:rFonts w:ascii="Arial" w:hAnsi="Arial" w:cs="Arial"/>
          <w:sz w:val="24"/>
          <w:szCs w:val="24"/>
        </w:rPr>
        <w:t xml:space="preserve">de </w:t>
      </w:r>
      <w:r w:rsidR="009D22D3">
        <w:rPr>
          <w:rFonts w:ascii="Arial" w:hAnsi="Arial" w:cs="Arial"/>
          <w:sz w:val="24"/>
          <w:szCs w:val="24"/>
        </w:rPr>
        <w:t>jan</w:t>
      </w:r>
      <w:r w:rsidR="00F006C1" w:rsidRPr="00F75516">
        <w:rPr>
          <w:rFonts w:ascii="Arial" w:hAnsi="Arial" w:cs="Arial"/>
          <w:sz w:val="24"/>
          <w:szCs w:val="24"/>
        </w:rPr>
        <w:t>eiro de 2.0</w:t>
      </w:r>
      <w:r w:rsidR="009D22D3">
        <w:rPr>
          <w:rFonts w:ascii="Arial" w:hAnsi="Arial" w:cs="Arial"/>
          <w:sz w:val="24"/>
          <w:szCs w:val="24"/>
        </w:rPr>
        <w:t>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9D22D3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F75516" w:rsidRDefault="00EB7D7D" w:rsidP="009D22D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0139" w:rsidRDefault="00B00139">
      <w:r>
        <w:separator/>
      </w:r>
    </w:p>
  </w:endnote>
  <w:endnote w:type="continuationSeparator" w:id="0">
    <w:p w:rsidR="00B00139" w:rsidRDefault="00B001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0139" w:rsidRDefault="00B00139">
      <w:r>
        <w:separator/>
      </w:r>
    </w:p>
  </w:footnote>
  <w:footnote w:type="continuationSeparator" w:id="0">
    <w:p w:rsidR="00B00139" w:rsidRDefault="00B001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D22D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bfe86d097bd48f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173B"/>
    <w:rsid w:val="000A18C4"/>
    <w:rsid w:val="000B063E"/>
    <w:rsid w:val="000D73A5"/>
    <w:rsid w:val="001B478A"/>
    <w:rsid w:val="001C44C9"/>
    <w:rsid w:val="001D1394"/>
    <w:rsid w:val="0024345F"/>
    <w:rsid w:val="00283A6F"/>
    <w:rsid w:val="0029473A"/>
    <w:rsid w:val="0033648A"/>
    <w:rsid w:val="00345D00"/>
    <w:rsid w:val="003D3AA8"/>
    <w:rsid w:val="003D59A2"/>
    <w:rsid w:val="00454EAC"/>
    <w:rsid w:val="0048062D"/>
    <w:rsid w:val="0049057E"/>
    <w:rsid w:val="004B57DB"/>
    <w:rsid w:val="004C67DE"/>
    <w:rsid w:val="00556BE2"/>
    <w:rsid w:val="005E57D2"/>
    <w:rsid w:val="00657C96"/>
    <w:rsid w:val="006637A3"/>
    <w:rsid w:val="006762EA"/>
    <w:rsid w:val="006A77E1"/>
    <w:rsid w:val="00705ABB"/>
    <w:rsid w:val="0076632E"/>
    <w:rsid w:val="00806FEC"/>
    <w:rsid w:val="00812732"/>
    <w:rsid w:val="00924188"/>
    <w:rsid w:val="009A4DF9"/>
    <w:rsid w:val="009D22D3"/>
    <w:rsid w:val="009F196D"/>
    <w:rsid w:val="00A30E88"/>
    <w:rsid w:val="00A71CAF"/>
    <w:rsid w:val="00A9035B"/>
    <w:rsid w:val="00AD0002"/>
    <w:rsid w:val="00AE702A"/>
    <w:rsid w:val="00B00139"/>
    <w:rsid w:val="00BB4231"/>
    <w:rsid w:val="00BE323B"/>
    <w:rsid w:val="00BF3473"/>
    <w:rsid w:val="00C624B4"/>
    <w:rsid w:val="00C84F71"/>
    <w:rsid w:val="00CB4541"/>
    <w:rsid w:val="00CD613B"/>
    <w:rsid w:val="00D10CB7"/>
    <w:rsid w:val="00D152D7"/>
    <w:rsid w:val="00D26CB3"/>
    <w:rsid w:val="00D53424"/>
    <w:rsid w:val="00D544E6"/>
    <w:rsid w:val="00E903BB"/>
    <w:rsid w:val="00E96818"/>
    <w:rsid w:val="00EB7D7D"/>
    <w:rsid w:val="00EF7E4F"/>
    <w:rsid w:val="00F006C1"/>
    <w:rsid w:val="00F16623"/>
    <w:rsid w:val="00F441CE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st">
    <w:name w:val="st"/>
    <w:basedOn w:val="Fontepargpadro"/>
    <w:rsid w:val="00806FEC"/>
  </w:style>
  <w:style w:type="character" w:styleId="nfase">
    <w:name w:val="Emphasis"/>
    <w:basedOn w:val="Fontepargpadro"/>
    <w:uiPriority w:val="20"/>
    <w:qFormat/>
    <w:rsid w:val="00806FEC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st">
    <w:name w:val="st"/>
    <w:basedOn w:val="Fontepargpadro"/>
    <w:rsid w:val="00806FEC"/>
  </w:style>
  <w:style w:type="character" w:styleId="nfase">
    <w:name w:val="Emphasis"/>
    <w:basedOn w:val="Fontepargpadro"/>
    <w:uiPriority w:val="20"/>
    <w:qFormat/>
    <w:rsid w:val="00806FE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ff9bf2e-97f6-4b8c-9652-3e9939267fea.png" Id="Rf82f0d6ef81b402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ff9bf2e-97f6-4b8c-9652-3e9939267fea.png" Id="R2bfe86d097bd48f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142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2013-01-24T12:50:00Z</cp:lastPrinted>
  <dcterms:created xsi:type="dcterms:W3CDTF">2018-01-25T16:43:00Z</dcterms:created>
  <dcterms:modified xsi:type="dcterms:W3CDTF">2018-01-25T16:44:00Z</dcterms:modified>
</cp:coreProperties>
</file>