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1539ED">
        <w:rPr>
          <w:rFonts w:ascii="Arial" w:hAnsi="Arial" w:cs="Arial"/>
          <w:sz w:val="24"/>
          <w:szCs w:val="24"/>
        </w:rPr>
        <w:t xml:space="preserve">em Rua </w:t>
      </w:r>
      <w:r w:rsidR="00AF4BB9">
        <w:rPr>
          <w:rFonts w:ascii="Arial" w:hAnsi="Arial" w:cs="Arial"/>
          <w:sz w:val="24"/>
          <w:szCs w:val="24"/>
        </w:rPr>
        <w:t>da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da camada asfáltica, </w:t>
      </w:r>
      <w:r w:rsidR="00286437">
        <w:rPr>
          <w:rFonts w:ascii="Arial" w:hAnsi="Arial" w:cs="Arial"/>
          <w:bCs/>
          <w:sz w:val="24"/>
          <w:szCs w:val="24"/>
        </w:rPr>
        <w:t xml:space="preserve">na Rua </w:t>
      </w:r>
      <w:r w:rsidR="00AF4BB9">
        <w:rPr>
          <w:rFonts w:ascii="Arial" w:hAnsi="Arial" w:cs="Arial"/>
          <w:bCs/>
          <w:sz w:val="24"/>
          <w:szCs w:val="24"/>
        </w:rPr>
        <w:t>Curitiba, próximo à residência de número 279, Cidade Nova</w:t>
      </w:r>
      <w:r w:rsidR="001539E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funcionários do Departamento de Água e Esgoto</w:t>
      </w:r>
      <w:r w:rsidR="00CC7C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estiveram no local para realização de serviços, porém não efetuaram a finalização da </w:t>
      </w:r>
      <w:r w:rsidR="00CC7C81">
        <w:rPr>
          <w:rFonts w:ascii="Arial" w:hAnsi="Arial" w:cs="Arial"/>
        </w:rPr>
        <w:t>pavimentação</w:t>
      </w:r>
      <w:bookmarkStart w:id="0" w:name="_GoBack"/>
      <w:bookmarkEnd w:id="0"/>
      <w:r>
        <w:rPr>
          <w:rFonts w:ascii="Arial" w:hAnsi="Arial" w:cs="Arial"/>
        </w:rPr>
        <w:t>, deixando um enorme recorte, que vem gerando reclamações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466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64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71" w:rsidRDefault="00D03E71">
      <w:r>
        <w:separator/>
      </w:r>
    </w:p>
  </w:endnote>
  <w:endnote w:type="continuationSeparator" w:id="0">
    <w:p w:rsidR="00D03E71" w:rsidRDefault="00D0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71" w:rsidRDefault="00D03E71">
      <w:r>
        <w:separator/>
      </w:r>
    </w:p>
  </w:footnote>
  <w:footnote w:type="continuationSeparator" w:id="0">
    <w:p w:rsidR="00D03E71" w:rsidRDefault="00D03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6463ffa9ba44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539ED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71F05"/>
    <w:rsid w:val="004804AA"/>
    <w:rsid w:val="004903E4"/>
    <w:rsid w:val="0049057E"/>
    <w:rsid w:val="004B57DB"/>
    <w:rsid w:val="004C67DE"/>
    <w:rsid w:val="005D1F24"/>
    <w:rsid w:val="00705ABB"/>
    <w:rsid w:val="0073620B"/>
    <w:rsid w:val="00795881"/>
    <w:rsid w:val="007A03D3"/>
    <w:rsid w:val="009F196D"/>
    <w:rsid w:val="00A239AA"/>
    <w:rsid w:val="00A35AE9"/>
    <w:rsid w:val="00A71CAF"/>
    <w:rsid w:val="00A9035B"/>
    <w:rsid w:val="00AE702A"/>
    <w:rsid w:val="00AF4BB9"/>
    <w:rsid w:val="00CC7C81"/>
    <w:rsid w:val="00CD613B"/>
    <w:rsid w:val="00CE75AA"/>
    <w:rsid w:val="00CF7F49"/>
    <w:rsid w:val="00D03E71"/>
    <w:rsid w:val="00D26CB3"/>
    <w:rsid w:val="00D363BE"/>
    <w:rsid w:val="00D46641"/>
    <w:rsid w:val="00DD14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515b0e-385b-41c5-996d-4fbdc913d743.png" Id="R4454cce91db94d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515b0e-385b-41c5-996d-4fbdc913d743.png" Id="R2c6463ffa9ba44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2018-01-25T18:51:00Z</dcterms:created>
  <dcterms:modified xsi:type="dcterms:W3CDTF">2018-01-26T12:23:00Z</dcterms:modified>
</cp:coreProperties>
</file>