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D414C">
        <w:rPr>
          <w:rFonts w:ascii="Arial" w:hAnsi="Arial" w:cs="Arial"/>
        </w:rPr>
        <w:t>05994</w:t>
      </w:r>
      <w:r>
        <w:rPr>
          <w:rFonts w:ascii="Arial" w:hAnsi="Arial" w:cs="Arial"/>
        </w:rPr>
        <w:t>/</w:t>
      </w:r>
      <w:r w:rsidR="008D414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B65EC4">
        <w:rPr>
          <w:rFonts w:ascii="Arial" w:hAnsi="Arial" w:cs="Arial"/>
          <w:sz w:val="24"/>
          <w:szCs w:val="24"/>
        </w:rPr>
        <w:t>R</w:t>
      </w:r>
      <w:r w:rsidR="00B65EC4" w:rsidRPr="00B65EC4">
        <w:rPr>
          <w:rFonts w:ascii="Arial" w:hAnsi="Arial" w:cs="Arial"/>
          <w:sz w:val="24"/>
          <w:szCs w:val="24"/>
        </w:rPr>
        <w:t xml:space="preserve">ua </w:t>
      </w:r>
      <w:r w:rsidR="00B65EC4">
        <w:rPr>
          <w:rFonts w:ascii="Arial" w:hAnsi="Arial" w:cs="Arial"/>
          <w:sz w:val="24"/>
          <w:szCs w:val="24"/>
        </w:rPr>
        <w:t>G</w:t>
      </w:r>
      <w:r w:rsidR="00B65EC4" w:rsidRPr="00B65EC4">
        <w:rPr>
          <w:rFonts w:ascii="Arial" w:hAnsi="Arial" w:cs="Arial"/>
          <w:sz w:val="24"/>
          <w:szCs w:val="24"/>
        </w:rPr>
        <w:t>oi</w:t>
      </w:r>
      <w:r w:rsidR="00B65EC4">
        <w:rPr>
          <w:rFonts w:ascii="Arial" w:hAnsi="Arial" w:cs="Arial"/>
          <w:sz w:val="24"/>
          <w:szCs w:val="24"/>
        </w:rPr>
        <w:t>â</w:t>
      </w:r>
      <w:r w:rsidR="00B65EC4" w:rsidRPr="00B65EC4">
        <w:rPr>
          <w:rFonts w:ascii="Arial" w:hAnsi="Arial" w:cs="Arial"/>
          <w:sz w:val="24"/>
          <w:szCs w:val="24"/>
        </w:rPr>
        <w:t>nia</w:t>
      </w:r>
      <w:r w:rsidR="00B65EC4">
        <w:rPr>
          <w:rFonts w:ascii="Arial" w:hAnsi="Arial" w:cs="Arial"/>
          <w:sz w:val="24"/>
          <w:szCs w:val="24"/>
        </w:rPr>
        <w:t>, em frente aos nº</w:t>
      </w:r>
      <w:r w:rsidR="00B65EC4" w:rsidRPr="00B65EC4">
        <w:rPr>
          <w:rFonts w:ascii="Arial" w:hAnsi="Arial" w:cs="Arial"/>
          <w:sz w:val="24"/>
          <w:szCs w:val="24"/>
        </w:rPr>
        <w:t xml:space="preserve"> 1083 e 1182</w:t>
      </w:r>
      <w:r w:rsidR="00413F1E">
        <w:rPr>
          <w:rFonts w:ascii="Arial" w:hAnsi="Arial" w:cs="Arial"/>
          <w:sz w:val="24"/>
          <w:szCs w:val="24"/>
        </w:rPr>
        <w:t xml:space="preserve">, no bairro </w:t>
      </w:r>
      <w:r w:rsidR="00B65EC4">
        <w:rPr>
          <w:rFonts w:ascii="Arial" w:hAnsi="Arial" w:cs="Arial"/>
          <w:sz w:val="24"/>
          <w:szCs w:val="24"/>
        </w:rPr>
        <w:t>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413F1E" w:rsidRPr="00E37D67">
        <w:rPr>
          <w:rFonts w:ascii="Arial" w:hAnsi="Arial" w:cs="Arial"/>
        </w:rPr>
        <w:t xml:space="preserve">na </w:t>
      </w:r>
      <w:r w:rsidR="00B65EC4">
        <w:rPr>
          <w:rFonts w:ascii="Arial" w:hAnsi="Arial" w:cs="Arial"/>
        </w:rPr>
        <w:t>R</w:t>
      </w:r>
      <w:r w:rsidR="00B65EC4" w:rsidRPr="00B65EC4">
        <w:rPr>
          <w:rFonts w:ascii="Arial" w:hAnsi="Arial" w:cs="Arial"/>
        </w:rPr>
        <w:t xml:space="preserve">ua </w:t>
      </w:r>
      <w:r w:rsidR="00B65EC4">
        <w:rPr>
          <w:rFonts w:ascii="Arial" w:hAnsi="Arial" w:cs="Arial"/>
        </w:rPr>
        <w:t>G</w:t>
      </w:r>
      <w:r w:rsidR="00B65EC4" w:rsidRPr="00B65EC4">
        <w:rPr>
          <w:rFonts w:ascii="Arial" w:hAnsi="Arial" w:cs="Arial"/>
        </w:rPr>
        <w:t>oi</w:t>
      </w:r>
      <w:r w:rsidR="00B65EC4">
        <w:rPr>
          <w:rFonts w:ascii="Arial" w:hAnsi="Arial" w:cs="Arial"/>
        </w:rPr>
        <w:t>â</w:t>
      </w:r>
      <w:r w:rsidR="00B65EC4" w:rsidRPr="00B65EC4">
        <w:rPr>
          <w:rFonts w:ascii="Arial" w:hAnsi="Arial" w:cs="Arial"/>
        </w:rPr>
        <w:t>nia</w:t>
      </w:r>
      <w:r w:rsidR="00B65EC4">
        <w:rPr>
          <w:rFonts w:ascii="Arial" w:hAnsi="Arial" w:cs="Arial"/>
        </w:rPr>
        <w:t>, em frente aos nº</w:t>
      </w:r>
      <w:r w:rsidR="00B65EC4" w:rsidRPr="00B65EC4">
        <w:rPr>
          <w:rFonts w:ascii="Arial" w:hAnsi="Arial" w:cs="Arial"/>
        </w:rPr>
        <w:t xml:space="preserve"> 1083 e 1182</w:t>
      </w:r>
      <w:r w:rsidR="00B65EC4">
        <w:rPr>
          <w:rFonts w:ascii="Arial" w:hAnsi="Arial" w:cs="Arial"/>
        </w:rPr>
        <w:t>, no bairro Cidade Nova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F1E">
        <w:rPr>
          <w:rFonts w:ascii="Arial" w:hAnsi="Arial" w:cs="Arial"/>
          <w:sz w:val="24"/>
          <w:szCs w:val="24"/>
        </w:rPr>
        <w:t>0</w:t>
      </w:r>
      <w:r w:rsidR="00B65EC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3F1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3F1E" w:rsidRPr="00C355D1" w:rsidRDefault="00413F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33" w:rsidRDefault="00701433">
      <w:r>
        <w:separator/>
      </w:r>
    </w:p>
  </w:endnote>
  <w:endnote w:type="continuationSeparator" w:id="0">
    <w:p w:rsidR="00701433" w:rsidRDefault="0070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33" w:rsidRDefault="00701433">
      <w:r>
        <w:separator/>
      </w:r>
    </w:p>
  </w:footnote>
  <w:footnote w:type="continuationSeparator" w:id="0">
    <w:p w:rsidR="00701433" w:rsidRDefault="0070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3F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3FB4" w:rsidRPr="00F63FB4" w:rsidRDefault="00F63FB4" w:rsidP="00F63F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3FB4">
                  <w:rPr>
                    <w:rFonts w:ascii="Arial" w:hAnsi="Arial" w:cs="Arial"/>
                    <w:b/>
                  </w:rPr>
                  <w:t>PROTOCOLO Nº: 10964/2013     DATA: 08/11/2013     HORA: 12:27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91975"/>
    <w:rsid w:val="000E10B5"/>
    <w:rsid w:val="000E27CC"/>
    <w:rsid w:val="000F2907"/>
    <w:rsid w:val="001726B3"/>
    <w:rsid w:val="001B3E1E"/>
    <w:rsid w:val="001B478A"/>
    <w:rsid w:val="001C78A8"/>
    <w:rsid w:val="001C7CA7"/>
    <w:rsid w:val="001D1394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13F1E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1433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D414C"/>
    <w:rsid w:val="008E08FC"/>
    <w:rsid w:val="008E5D9B"/>
    <w:rsid w:val="008F23DA"/>
    <w:rsid w:val="0092225E"/>
    <w:rsid w:val="00922992"/>
    <w:rsid w:val="00925453"/>
    <w:rsid w:val="00936B04"/>
    <w:rsid w:val="0094116F"/>
    <w:rsid w:val="009A5A63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78C"/>
    <w:rsid w:val="00AF0B42"/>
    <w:rsid w:val="00AF3F8B"/>
    <w:rsid w:val="00B369DF"/>
    <w:rsid w:val="00B52AAE"/>
    <w:rsid w:val="00B65EC4"/>
    <w:rsid w:val="00B73CD1"/>
    <w:rsid w:val="00B73D1F"/>
    <w:rsid w:val="00B84461"/>
    <w:rsid w:val="00B848CA"/>
    <w:rsid w:val="00BA2847"/>
    <w:rsid w:val="00BF141E"/>
    <w:rsid w:val="00C2004B"/>
    <w:rsid w:val="00C51463"/>
    <w:rsid w:val="00C5585A"/>
    <w:rsid w:val="00C5685D"/>
    <w:rsid w:val="00C569DE"/>
    <w:rsid w:val="00C90DD6"/>
    <w:rsid w:val="00CD613B"/>
    <w:rsid w:val="00CE2D14"/>
    <w:rsid w:val="00CF7F49"/>
    <w:rsid w:val="00D109FF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8BD48-2AF2-441A-AB8B-9B2C2EB0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