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062A0F">
        <w:rPr>
          <w:rFonts w:ascii="Arial" w:hAnsi="Arial" w:cs="Arial"/>
          <w:b/>
          <w:sz w:val="24"/>
          <w:szCs w:val="24"/>
        </w:rPr>
        <w:t xml:space="preserve"> </w:t>
      </w:r>
      <w:r w:rsidR="00841175">
        <w:rPr>
          <w:rFonts w:ascii="Arial" w:hAnsi="Arial" w:cs="Arial"/>
          <w:b/>
          <w:sz w:val="24"/>
          <w:szCs w:val="24"/>
        </w:rPr>
        <w:t xml:space="preserve">Sirlei Gertrudes </w:t>
      </w:r>
      <w:proofErr w:type="spellStart"/>
      <w:r w:rsidR="00841175">
        <w:rPr>
          <w:rFonts w:ascii="Arial" w:hAnsi="Arial" w:cs="Arial"/>
          <w:b/>
          <w:sz w:val="24"/>
          <w:szCs w:val="24"/>
        </w:rPr>
        <w:t>Facion</w:t>
      </w:r>
      <w:proofErr w:type="spellEnd"/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4862FF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841175">
        <w:rPr>
          <w:rFonts w:ascii="Arial" w:hAnsi="Arial" w:cs="Arial"/>
          <w:sz w:val="24"/>
          <w:szCs w:val="24"/>
        </w:rPr>
        <w:t xml:space="preserve">Sirlei Gertrudes </w:t>
      </w:r>
      <w:proofErr w:type="spellStart"/>
      <w:r w:rsidR="00841175">
        <w:rPr>
          <w:rFonts w:ascii="Arial" w:hAnsi="Arial" w:cs="Arial"/>
          <w:sz w:val="24"/>
          <w:szCs w:val="24"/>
        </w:rPr>
        <w:t>Facion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C696F">
        <w:rPr>
          <w:rFonts w:ascii="Arial" w:hAnsi="Arial" w:cs="Arial"/>
          <w:sz w:val="24"/>
          <w:szCs w:val="24"/>
        </w:rPr>
        <w:t>19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Rua</w:t>
      </w:r>
      <w:r w:rsidR="00BC696F">
        <w:rPr>
          <w:rFonts w:ascii="Arial" w:hAnsi="Arial" w:cs="Arial"/>
          <w:sz w:val="24"/>
          <w:szCs w:val="24"/>
        </w:rPr>
        <w:t xml:space="preserve"> </w:t>
      </w:r>
      <w:r w:rsidR="00841175">
        <w:rPr>
          <w:rFonts w:ascii="Arial" w:hAnsi="Arial" w:cs="Arial"/>
          <w:sz w:val="24"/>
          <w:szCs w:val="24"/>
        </w:rPr>
        <w:t>Manoel Avelino</w:t>
      </w:r>
      <w:r w:rsidR="007119E9">
        <w:rPr>
          <w:rFonts w:ascii="Arial" w:hAnsi="Arial" w:cs="Arial"/>
          <w:sz w:val="24"/>
          <w:szCs w:val="24"/>
        </w:rPr>
        <w:t>,</w:t>
      </w:r>
      <w:r w:rsidR="00841175">
        <w:rPr>
          <w:rFonts w:ascii="Arial" w:hAnsi="Arial" w:cs="Arial"/>
          <w:sz w:val="24"/>
          <w:szCs w:val="24"/>
        </w:rPr>
        <w:t xml:space="preserve"> 77</w:t>
      </w:r>
      <w:r w:rsidR="007119E9">
        <w:rPr>
          <w:rFonts w:ascii="Arial" w:hAnsi="Arial" w:cs="Arial"/>
          <w:sz w:val="24"/>
          <w:szCs w:val="24"/>
        </w:rPr>
        <w:t>–</w:t>
      </w:r>
      <w:r w:rsidR="002C53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96F">
        <w:rPr>
          <w:rFonts w:ascii="Arial" w:hAnsi="Arial" w:cs="Arial"/>
          <w:sz w:val="24"/>
          <w:szCs w:val="24"/>
        </w:rPr>
        <w:t>Vl</w:t>
      </w:r>
      <w:proofErr w:type="spellEnd"/>
      <w:r w:rsidR="00BC69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C696F">
        <w:rPr>
          <w:rFonts w:ascii="Arial" w:hAnsi="Arial" w:cs="Arial"/>
          <w:sz w:val="24"/>
          <w:szCs w:val="24"/>
        </w:rPr>
        <w:t>Linópolis</w:t>
      </w:r>
      <w:proofErr w:type="spellEnd"/>
      <w:r w:rsidR="00BC696F">
        <w:rPr>
          <w:rFonts w:ascii="Arial" w:hAnsi="Arial" w:cs="Arial"/>
          <w:sz w:val="24"/>
          <w:szCs w:val="24"/>
        </w:rPr>
        <w:t xml:space="preserve"> </w:t>
      </w:r>
      <w:r w:rsidR="00F55A9B">
        <w:rPr>
          <w:rFonts w:ascii="Arial" w:hAnsi="Arial" w:cs="Arial"/>
          <w:sz w:val="24"/>
          <w:szCs w:val="24"/>
        </w:rPr>
        <w:t>,</w:t>
      </w:r>
      <w:proofErr w:type="gramEnd"/>
      <w:r w:rsidR="00F55A9B">
        <w:rPr>
          <w:rFonts w:ascii="Arial" w:hAnsi="Arial" w:cs="Arial"/>
          <w:sz w:val="24"/>
          <w:szCs w:val="24"/>
        </w:rPr>
        <w:t xml:space="preserve">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41175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841175">
        <w:rPr>
          <w:rFonts w:ascii="Arial" w:hAnsi="Arial" w:cs="Arial"/>
        </w:rPr>
        <w:t>Filha de</w:t>
      </w:r>
      <w:proofErr w:type="gramStart"/>
      <w:r w:rsidR="00841175">
        <w:rPr>
          <w:rFonts w:ascii="Arial" w:hAnsi="Arial" w:cs="Arial"/>
        </w:rPr>
        <w:t xml:space="preserve">  </w:t>
      </w:r>
      <w:proofErr w:type="gramEnd"/>
      <w:r w:rsidR="00841175">
        <w:rPr>
          <w:rFonts w:ascii="Arial" w:hAnsi="Arial" w:cs="Arial"/>
        </w:rPr>
        <w:t xml:space="preserve">Caetano </w:t>
      </w:r>
      <w:proofErr w:type="spellStart"/>
      <w:r w:rsidR="00841175">
        <w:rPr>
          <w:rFonts w:ascii="Arial" w:hAnsi="Arial" w:cs="Arial"/>
        </w:rPr>
        <w:t>Facion</w:t>
      </w:r>
      <w:proofErr w:type="spellEnd"/>
      <w:r w:rsidR="00841175">
        <w:rPr>
          <w:rFonts w:ascii="Arial" w:hAnsi="Arial" w:cs="Arial"/>
        </w:rPr>
        <w:t xml:space="preserve"> e Irene Furlan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841175">
        <w:rPr>
          <w:rFonts w:ascii="Arial" w:hAnsi="Arial" w:cs="Arial"/>
        </w:rPr>
        <w:t xml:space="preserve"> os filho</w:t>
      </w:r>
      <w:r w:rsidR="0016081F">
        <w:rPr>
          <w:rFonts w:ascii="Arial" w:hAnsi="Arial" w:cs="Arial"/>
        </w:rPr>
        <w:t>s</w:t>
      </w:r>
      <w:r w:rsidR="00BA056B">
        <w:rPr>
          <w:rFonts w:ascii="Arial" w:hAnsi="Arial" w:cs="Arial"/>
        </w:rPr>
        <w:t>:</w:t>
      </w:r>
      <w:r w:rsidR="00841175">
        <w:rPr>
          <w:rFonts w:ascii="Arial" w:hAnsi="Arial" w:cs="Arial"/>
        </w:rPr>
        <w:t xml:space="preserve"> Jorge </w:t>
      </w:r>
      <w:proofErr w:type="spellStart"/>
      <w:r w:rsidR="00841175">
        <w:rPr>
          <w:rFonts w:ascii="Arial" w:hAnsi="Arial" w:cs="Arial"/>
        </w:rPr>
        <w:t>Luis</w:t>
      </w:r>
      <w:proofErr w:type="spellEnd"/>
      <w:r w:rsidR="00841175">
        <w:rPr>
          <w:rFonts w:ascii="Arial" w:hAnsi="Arial" w:cs="Arial"/>
        </w:rPr>
        <w:t xml:space="preserve">, Nilton Cesar, </w:t>
      </w:r>
      <w:proofErr w:type="spellStart"/>
      <w:r w:rsidR="00841175">
        <w:rPr>
          <w:rFonts w:ascii="Arial" w:hAnsi="Arial" w:cs="Arial"/>
        </w:rPr>
        <w:t>Angêla</w:t>
      </w:r>
      <w:proofErr w:type="spellEnd"/>
      <w:r w:rsidR="00841175">
        <w:rPr>
          <w:rFonts w:ascii="Arial" w:hAnsi="Arial" w:cs="Arial"/>
        </w:rPr>
        <w:t xml:space="preserve"> Regina, Roberto André</w:t>
      </w:r>
      <w:bookmarkStart w:id="0" w:name="_GoBack"/>
      <w:bookmarkEnd w:id="0"/>
      <w:r w:rsidR="00841175">
        <w:rPr>
          <w:rFonts w:ascii="Arial" w:hAnsi="Arial" w:cs="Arial"/>
        </w:rPr>
        <w:t xml:space="preserve"> </w:t>
      </w:r>
      <w:r w:rsidR="00950D43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3DC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39b3ec46a94a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6081F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3DC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62FF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70520"/>
    <w:rsid w:val="007B3269"/>
    <w:rsid w:val="007C0098"/>
    <w:rsid w:val="007D4E27"/>
    <w:rsid w:val="007E438F"/>
    <w:rsid w:val="00835144"/>
    <w:rsid w:val="0083564C"/>
    <w:rsid w:val="00841175"/>
    <w:rsid w:val="00875E29"/>
    <w:rsid w:val="008A5C01"/>
    <w:rsid w:val="008A5FA6"/>
    <w:rsid w:val="008C17CD"/>
    <w:rsid w:val="008C33D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36FA5"/>
    <w:rsid w:val="00B6613E"/>
    <w:rsid w:val="00B841C4"/>
    <w:rsid w:val="00BA0555"/>
    <w:rsid w:val="00BA056B"/>
    <w:rsid w:val="00BB3DCB"/>
    <w:rsid w:val="00BC1B75"/>
    <w:rsid w:val="00BC42D0"/>
    <w:rsid w:val="00BC696F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3B0F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c13576-1473-4c45-8d26-88f8be223c24.png" Id="R75fc51a8d6fb44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c13576-1473-4c45-8d26-88f8be223c24.png" Id="R0239b3ec46a94a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FB73-E779-4DC6-9BBD-A139E0A1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2018-01-22T12:26:00Z</dcterms:created>
  <dcterms:modified xsi:type="dcterms:W3CDTF">2018-01-22T12:30:00Z</dcterms:modified>
</cp:coreProperties>
</file>