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4593" w:rsidRDefault="00E94593" w:rsidP="00E9459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realização de estudos visando à instalação de ondulação transversal (lombada) a</w:t>
      </w:r>
      <w:r w:rsidR="007E6B16">
        <w:rPr>
          <w:rFonts w:ascii="Arial" w:hAnsi="Arial" w:cs="Arial"/>
          <w:sz w:val="24"/>
          <w:szCs w:val="24"/>
        </w:rPr>
        <w:t xml:space="preserve"> Rua </w:t>
      </w:r>
      <w:r>
        <w:rPr>
          <w:rFonts w:ascii="Arial" w:hAnsi="Arial" w:cs="Arial"/>
          <w:sz w:val="24"/>
          <w:szCs w:val="24"/>
        </w:rPr>
        <w:t xml:space="preserve">Caetano Sartori, na Vila Pântano. </w:t>
      </w: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a rua Caetano Sartori, na Vila Pântano,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4593" w:rsidRDefault="00E94593" w:rsidP="00E945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4593" w:rsidRPr="00E97C3D" w:rsidRDefault="00E94593" w:rsidP="00E9459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Solicitado pelos munícipes, este vereador realizou visita </w:t>
      </w:r>
      <w:r w:rsidRPr="00E97C3D">
        <w:rPr>
          <w:rFonts w:ascii="Arial" w:hAnsi="Arial" w:cs="Arial"/>
          <w:i/>
        </w:rPr>
        <w:t xml:space="preserve">“in loco” </w:t>
      </w:r>
      <w:r>
        <w:rPr>
          <w:rFonts w:ascii="Arial" w:hAnsi="Arial" w:cs="Arial"/>
        </w:rPr>
        <w:t>e constatou a veracidade dos fatos.</w:t>
      </w:r>
    </w:p>
    <w:p w:rsidR="00E94593" w:rsidRDefault="00E94593" w:rsidP="00E9459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havendo regulamentação para os limites de velocidade para a mencionada via, alguns motoristas imprudentes trafegam nesta em velocidades muito superiores, principalmente no final do período vespertino, momento no qual transitam muitas pessoas, colocando em risco a segurança dos munícipes.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261DE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261DE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201</w:t>
      </w:r>
      <w:r w:rsidR="006261DE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3D7A56">
      <w:pPr>
        <w:jc w:val="center"/>
        <w:rPr>
          <w:rFonts w:ascii="Bookman Old Style" w:hAnsi="Bookman Old Style"/>
          <w:b/>
          <w:u w:val="single"/>
        </w:rPr>
      </w:pPr>
    </w:p>
    <w:p w:rsidR="00E94593" w:rsidRDefault="00E94593" w:rsidP="00E9459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E94593" w:rsidRDefault="00E94593" w:rsidP="00E945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E94593" w:rsidRDefault="00E94593" w:rsidP="00E945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E94593" w:rsidRDefault="00E94593" w:rsidP="00E945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3D7A56">
      <w:pPr>
        <w:jc w:val="center"/>
        <w:rPr>
          <w:rFonts w:ascii="Bookman Old Style" w:hAnsi="Bookman Old Style"/>
          <w:b/>
          <w:u w:val="single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3D7A56" w:rsidRPr="00BB5B9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90d9ebb52f4f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071A6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3D7A56"/>
    <w:rsid w:val="003F5D6F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7E50"/>
    <w:rsid w:val="00570264"/>
    <w:rsid w:val="00583707"/>
    <w:rsid w:val="00592DEF"/>
    <w:rsid w:val="00596C18"/>
    <w:rsid w:val="00597394"/>
    <w:rsid w:val="005A3DA9"/>
    <w:rsid w:val="005F4FFD"/>
    <w:rsid w:val="005F6049"/>
    <w:rsid w:val="006261DE"/>
    <w:rsid w:val="00637CB6"/>
    <w:rsid w:val="00654274"/>
    <w:rsid w:val="0067138F"/>
    <w:rsid w:val="0068311A"/>
    <w:rsid w:val="00705ABB"/>
    <w:rsid w:val="00706577"/>
    <w:rsid w:val="007A2D42"/>
    <w:rsid w:val="007B3269"/>
    <w:rsid w:val="007C08C1"/>
    <w:rsid w:val="007E6B16"/>
    <w:rsid w:val="00804AE3"/>
    <w:rsid w:val="00805CEE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B74821"/>
    <w:rsid w:val="00C72C08"/>
    <w:rsid w:val="00CA2CEF"/>
    <w:rsid w:val="00CC0360"/>
    <w:rsid w:val="00CD613B"/>
    <w:rsid w:val="00CE489A"/>
    <w:rsid w:val="00CF049A"/>
    <w:rsid w:val="00CF7F49"/>
    <w:rsid w:val="00D0121A"/>
    <w:rsid w:val="00D26CB3"/>
    <w:rsid w:val="00D3656F"/>
    <w:rsid w:val="00D62D3C"/>
    <w:rsid w:val="00D71EBC"/>
    <w:rsid w:val="00D7632E"/>
    <w:rsid w:val="00D87314"/>
    <w:rsid w:val="00D873D8"/>
    <w:rsid w:val="00D93156"/>
    <w:rsid w:val="00DB7B94"/>
    <w:rsid w:val="00E5309A"/>
    <w:rsid w:val="00E718B8"/>
    <w:rsid w:val="00E84AA3"/>
    <w:rsid w:val="00E903BB"/>
    <w:rsid w:val="00E94593"/>
    <w:rsid w:val="00EB3780"/>
    <w:rsid w:val="00EB5A15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2062c4-1308-4dc3-a14e-eb08064a0de1.png" Id="Rf63e257993284b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2062c4-1308-4dc3-a14e-eb08064a0de1.png" Id="R4790d9ebb52f4f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2018-01-19T17:47:00Z</dcterms:created>
  <dcterms:modified xsi:type="dcterms:W3CDTF">2018-01-19T17:47:00Z</dcterms:modified>
</cp:coreProperties>
</file>