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806FEC">
        <w:rPr>
          <w:rFonts w:ascii="Arial" w:hAnsi="Arial" w:cs="Arial"/>
          <w:sz w:val="24"/>
          <w:szCs w:val="24"/>
        </w:rPr>
        <w:t>Rua XV de Novembro no cruzamento com a Rua Treze de Maio, no Centro.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FEC" w:rsidRPr="00806FEC" w:rsidRDefault="00BE323B" w:rsidP="00806FE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proofErr w:type="gramStart"/>
      <w:r w:rsidR="0005173B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9D22D3" w:rsidRPr="009D22D3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806FEC" w:rsidRPr="00806FEC">
        <w:rPr>
          <w:rFonts w:ascii="Arial" w:hAnsi="Arial" w:cs="Arial"/>
          <w:bCs/>
          <w:sz w:val="24"/>
          <w:szCs w:val="24"/>
        </w:rPr>
        <w:t>na Rua XV de Novembro no cruzamento com a Rua Treze de Maio, no Centro.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FEC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6D" w:rsidRDefault="008B2B6D">
      <w:r>
        <w:separator/>
      </w:r>
    </w:p>
  </w:endnote>
  <w:endnote w:type="continuationSeparator" w:id="0">
    <w:p w:rsidR="008B2B6D" w:rsidRDefault="008B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6D" w:rsidRDefault="008B2B6D">
      <w:r>
        <w:separator/>
      </w:r>
    </w:p>
  </w:footnote>
  <w:footnote w:type="continuationSeparator" w:id="0">
    <w:p w:rsidR="008B2B6D" w:rsidRDefault="008B2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878f8201ba482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D1394"/>
    <w:rsid w:val="0024345F"/>
    <w:rsid w:val="00283A6F"/>
    <w:rsid w:val="0029473A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637A3"/>
    <w:rsid w:val="006A77E1"/>
    <w:rsid w:val="00705ABB"/>
    <w:rsid w:val="00806FEC"/>
    <w:rsid w:val="008B2B6D"/>
    <w:rsid w:val="00924188"/>
    <w:rsid w:val="009A4DF9"/>
    <w:rsid w:val="009D22D3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e99c46-1180-4ab5-b973-e9922887dc17.png" Id="R841cea1a2c754c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e99c46-1180-4ab5-b973-e9922887dc17.png" Id="R47878f8201ba48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2018-01-16T12:41:00Z</dcterms:created>
  <dcterms:modified xsi:type="dcterms:W3CDTF">2018-01-16T12:45:00Z</dcterms:modified>
</cp:coreProperties>
</file>