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B1805">
        <w:rPr>
          <w:rFonts w:ascii="Arial" w:hAnsi="Arial" w:cs="Arial"/>
        </w:rPr>
        <w:t>01132</w:t>
      </w:r>
      <w:r>
        <w:rPr>
          <w:rFonts w:ascii="Arial" w:hAnsi="Arial" w:cs="Arial"/>
        </w:rPr>
        <w:t>/</w:t>
      </w:r>
      <w:r w:rsidR="003B180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5D3724">
        <w:rPr>
          <w:rFonts w:ascii="Arial" w:hAnsi="Arial" w:cs="Arial"/>
          <w:b/>
          <w:sz w:val="24"/>
          <w:szCs w:val="24"/>
        </w:rPr>
        <w:t>Francisco Teixeira de Mendonça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5D3724">
        <w:rPr>
          <w:rFonts w:ascii="Arial" w:hAnsi="Arial" w:cs="Arial"/>
          <w:b/>
          <w:bCs/>
          <w:sz w:val="24"/>
          <w:szCs w:val="24"/>
        </w:rPr>
        <w:t>Francisco Teixeira de Mendonça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C062BA">
        <w:rPr>
          <w:rFonts w:ascii="Arial" w:hAnsi="Arial" w:cs="Arial"/>
          <w:bCs/>
          <w:sz w:val="24"/>
          <w:szCs w:val="24"/>
        </w:rPr>
        <w:t>2</w:t>
      </w:r>
      <w:r w:rsidR="005D3724">
        <w:rPr>
          <w:rFonts w:ascii="Arial" w:hAnsi="Arial" w:cs="Arial"/>
          <w:bCs/>
          <w:sz w:val="24"/>
          <w:szCs w:val="24"/>
        </w:rPr>
        <w:t>9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C52D1A">
        <w:rPr>
          <w:rFonts w:ascii="Arial" w:hAnsi="Arial" w:cs="Arial"/>
          <w:bCs/>
          <w:sz w:val="24"/>
          <w:szCs w:val="24"/>
        </w:rPr>
        <w:t>outubro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5D3724">
        <w:rPr>
          <w:rFonts w:ascii="Arial" w:hAnsi="Arial" w:cs="Arial"/>
          <w:sz w:val="24"/>
          <w:szCs w:val="24"/>
        </w:rPr>
        <w:t>Reverendo João Feliciano Pires, 140, Conjunto Habitacional Roberto Romano, nest</w:t>
      </w:r>
      <w:r w:rsidR="000A405C">
        <w:rPr>
          <w:rFonts w:ascii="Arial" w:hAnsi="Arial" w:cs="Arial"/>
          <w:sz w:val="24"/>
          <w:szCs w:val="24"/>
        </w:rPr>
        <w:t>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5D3724">
        <w:rPr>
          <w:rFonts w:ascii="Arial" w:hAnsi="Arial" w:cs="Arial"/>
        </w:rPr>
        <w:t>Francisco Teixeira de Mendonça</w:t>
      </w:r>
      <w:r>
        <w:rPr>
          <w:rFonts w:ascii="Arial" w:hAnsi="Arial" w:cs="Arial"/>
        </w:rPr>
        <w:t xml:space="preserve"> tinha </w:t>
      </w:r>
      <w:r w:rsidR="005D3724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585EA6">
        <w:rPr>
          <w:rFonts w:ascii="Arial" w:hAnsi="Arial" w:cs="Arial"/>
        </w:rPr>
        <w:t xml:space="preserve">casado com </w:t>
      </w:r>
      <w:r w:rsidR="00C52D1A">
        <w:rPr>
          <w:rFonts w:ascii="Arial" w:hAnsi="Arial" w:cs="Arial"/>
        </w:rPr>
        <w:t xml:space="preserve">a senhora </w:t>
      </w:r>
      <w:r w:rsidR="005D3724">
        <w:rPr>
          <w:rFonts w:ascii="Arial" w:hAnsi="Arial" w:cs="Arial"/>
        </w:rPr>
        <w:t>Maria Aparecida de Mendonça</w:t>
      </w:r>
      <w:r w:rsidR="00C062BA">
        <w:rPr>
          <w:rFonts w:ascii="Arial" w:hAnsi="Arial" w:cs="Arial"/>
        </w:rPr>
        <w:t xml:space="preserve"> e deixou </w:t>
      </w:r>
      <w:r w:rsidR="005D3724">
        <w:rPr>
          <w:rFonts w:ascii="Arial" w:hAnsi="Arial" w:cs="Arial"/>
        </w:rPr>
        <w:t>os filhos Marcos e Valter.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2BA">
        <w:rPr>
          <w:rFonts w:ascii="Arial" w:hAnsi="Arial" w:cs="Arial"/>
          <w:sz w:val="24"/>
          <w:szCs w:val="24"/>
        </w:rPr>
        <w:t>2</w:t>
      </w:r>
      <w:r w:rsidR="00C52D1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52D1A">
        <w:rPr>
          <w:rFonts w:ascii="Arial" w:hAnsi="Arial" w:cs="Arial"/>
          <w:sz w:val="24"/>
          <w:szCs w:val="24"/>
        </w:rPr>
        <w:t>outubro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7C" w:rsidRDefault="00FD547C">
      <w:r>
        <w:separator/>
      </w:r>
    </w:p>
  </w:endnote>
  <w:endnote w:type="continuationSeparator" w:id="0">
    <w:p w:rsidR="00FD547C" w:rsidRDefault="00FD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7C" w:rsidRDefault="00FD547C">
      <w:r>
        <w:separator/>
      </w:r>
    </w:p>
  </w:footnote>
  <w:footnote w:type="continuationSeparator" w:id="0">
    <w:p w:rsidR="00FD547C" w:rsidRDefault="00FD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71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71A1" w:rsidRPr="003A71A1" w:rsidRDefault="003A71A1" w:rsidP="003A71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71A1">
                  <w:rPr>
                    <w:rFonts w:ascii="Arial" w:hAnsi="Arial" w:cs="Arial"/>
                    <w:b/>
                  </w:rPr>
                  <w:t>PROTOCOLO Nº: 10653/2013     DATA: 30/10/2013     HORA: 14:48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172390"/>
    <w:rsid w:val="00172ED5"/>
    <w:rsid w:val="001B478A"/>
    <w:rsid w:val="001D1394"/>
    <w:rsid w:val="00240E33"/>
    <w:rsid w:val="002F2B5D"/>
    <w:rsid w:val="0033648A"/>
    <w:rsid w:val="00373483"/>
    <w:rsid w:val="003A71A1"/>
    <w:rsid w:val="003B14AD"/>
    <w:rsid w:val="003B1805"/>
    <w:rsid w:val="003C4103"/>
    <w:rsid w:val="003D3AA8"/>
    <w:rsid w:val="00454EAC"/>
    <w:rsid w:val="00466019"/>
    <w:rsid w:val="00477178"/>
    <w:rsid w:val="0049057E"/>
    <w:rsid w:val="004A20DE"/>
    <w:rsid w:val="004B57DB"/>
    <w:rsid w:val="004C0417"/>
    <w:rsid w:val="004C67DE"/>
    <w:rsid w:val="004E38DB"/>
    <w:rsid w:val="00513A24"/>
    <w:rsid w:val="005614FB"/>
    <w:rsid w:val="00585EA6"/>
    <w:rsid w:val="005D3724"/>
    <w:rsid w:val="006F43FC"/>
    <w:rsid w:val="00705ABB"/>
    <w:rsid w:val="007105DA"/>
    <w:rsid w:val="00774278"/>
    <w:rsid w:val="00785717"/>
    <w:rsid w:val="007D4E5E"/>
    <w:rsid w:val="007F3724"/>
    <w:rsid w:val="007F6770"/>
    <w:rsid w:val="00874E12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C062BA"/>
    <w:rsid w:val="00C26596"/>
    <w:rsid w:val="00C312CE"/>
    <w:rsid w:val="00C52D1A"/>
    <w:rsid w:val="00CA1F6F"/>
    <w:rsid w:val="00CD613B"/>
    <w:rsid w:val="00CF7F49"/>
    <w:rsid w:val="00D23026"/>
    <w:rsid w:val="00D26CB3"/>
    <w:rsid w:val="00D673FF"/>
    <w:rsid w:val="00E03467"/>
    <w:rsid w:val="00E40FEB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D547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D35D-BF9F-4993-A78A-CE66262C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