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 a</w:t>
      </w:r>
      <w:r w:rsidR="00BA6D09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 xml:space="preserve">manutenção das ruas do </w:t>
      </w:r>
      <w:r w:rsidR="0045524C">
        <w:rPr>
          <w:rFonts w:ascii="Arial" w:hAnsi="Arial" w:cs="Arial"/>
          <w:sz w:val="24"/>
          <w:szCs w:val="24"/>
        </w:rPr>
        <w:t xml:space="preserve">Bairro Chácaras </w:t>
      </w:r>
      <w:r w:rsidR="00063658">
        <w:rPr>
          <w:rFonts w:ascii="Arial" w:hAnsi="Arial" w:cs="Arial"/>
          <w:sz w:val="24"/>
          <w:szCs w:val="24"/>
        </w:rPr>
        <w:t>Andorinhas</w:t>
      </w:r>
      <w:r w:rsidR="00D05421">
        <w:rPr>
          <w:rFonts w:ascii="Arial" w:hAnsi="Arial" w:cs="Arial"/>
          <w:sz w:val="24"/>
          <w:szCs w:val="24"/>
        </w:rPr>
        <w:t xml:space="preserve"> </w:t>
      </w:r>
      <w:r w:rsidR="0045524C">
        <w:rPr>
          <w:rFonts w:ascii="Arial" w:hAnsi="Arial" w:cs="Arial"/>
          <w:sz w:val="24"/>
          <w:szCs w:val="24"/>
        </w:rPr>
        <w:t xml:space="preserve">com material retirado da SP 304.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EB4" w:rsidRDefault="00A35AE9" w:rsidP="00E25A7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 xml:space="preserve">manutenção das ruas do </w:t>
      </w:r>
      <w:r w:rsidR="0045524C">
        <w:rPr>
          <w:rFonts w:ascii="Arial" w:hAnsi="Arial" w:cs="Arial"/>
          <w:sz w:val="24"/>
          <w:szCs w:val="24"/>
        </w:rPr>
        <w:t xml:space="preserve">Bairro Chácaras </w:t>
      </w:r>
      <w:r w:rsidR="00063658">
        <w:rPr>
          <w:rFonts w:ascii="Arial" w:hAnsi="Arial" w:cs="Arial"/>
          <w:sz w:val="24"/>
          <w:szCs w:val="24"/>
        </w:rPr>
        <w:t>Andorinhas</w:t>
      </w:r>
      <w:bookmarkStart w:id="0" w:name="_GoBack"/>
      <w:bookmarkEnd w:id="0"/>
      <w:r w:rsidR="008D131C">
        <w:rPr>
          <w:rFonts w:ascii="Arial" w:hAnsi="Arial" w:cs="Arial"/>
          <w:sz w:val="24"/>
          <w:szCs w:val="24"/>
        </w:rPr>
        <w:t xml:space="preserve"> com material retirado da SP 304.  </w:t>
      </w:r>
    </w:p>
    <w:p w:rsidR="004F376E" w:rsidRDefault="006015E6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A4E5E">
        <w:rPr>
          <w:rFonts w:ascii="Arial" w:hAnsi="Arial" w:cs="Arial"/>
          <w:sz w:val="24"/>
          <w:szCs w:val="24"/>
        </w:rPr>
        <w:t xml:space="preserve">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8D131C">
        <w:rPr>
          <w:rFonts w:ascii="Arial" w:hAnsi="Arial" w:cs="Arial"/>
          <w:sz w:val="24"/>
          <w:szCs w:val="24"/>
        </w:rPr>
        <w:t>as ruas do referido bairro estão danificadas causando transtornos, danificando os veículos e dificultando o acesso.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A4E5E">
        <w:rPr>
          <w:rFonts w:ascii="Arial" w:hAnsi="Arial" w:cs="Arial"/>
          <w:sz w:val="24"/>
          <w:szCs w:val="24"/>
        </w:rPr>
        <w:t>1</w:t>
      </w:r>
      <w:r w:rsidR="008D131C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>Janeiro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70d6b6fc0040a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4bb1a2d-0efe-4676-baf4-cb7cfc7adf45.png" Id="R5b1a87c269bd44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bb1a2d-0efe-4676-baf4-cb7cfc7adf45.png" Id="R7070d6b6fc0040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C8E7-CF4E-4B2C-899B-1D562304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453</cp:revision>
  <cp:lastPrinted>2014-10-17T18:19:00Z</cp:lastPrinted>
  <dcterms:created xsi:type="dcterms:W3CDTF">2014-01-16T16:53:00Z</dcterms:created>
  <dcterms:modified xsi:type="dcterms:W3CDTF">2018-01-15T10:14:00Z</dcterms:modified>
</cp:coreProperties>
</file>