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9284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CE6F99">
        <w:rPr>
          <w:rFonts w:ascii="Arial" w:hAnsi="Arial" w:cs="Arial"/>
          <w:sz w:val="24"/>
          <w:szCs w:val="24"/>
        </w:rPr>
        <w:t xml:space="preserve">Calil </w:t>
      </w:r>
      <w:proofErr w:type="spellStart"/>
      <w:r w:rsidR="00CE6F99">
        <w:rPr>
          <w:rFonts w:ascii="Arial" w:hAnsi="Arial" w:cs="Arial"/>
          <w:sz w:val="24"/>
          <w:szCs w:val="24"/>
        </w:rPr>
        <w:t>Baruque</w:t>
      </w:r>
      <w:proofErr w:type="spellEnd"/>
      <w:r w:rsidR="00CE6F99">
        <w:rPr>
          <w:rFonts w:ascii="Arial" w:hAnsi="Arial" w:cs="Arial"/>
          <w:sz w:val="24"/>
          <w:szCs w:val="24"/>
        </w:rPr>
        <w:t>, nº 704,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CE6F99">
        <w:rPr>
          <w:rFonts w:ascii="Arial" w:hAnsi="Arial" w:cs="Arial"/>
          <w:sz w:val="24"/>
          <w:szCs w:val="24"/>
        </w:rPr>
        <w:t xml:space="preserve">Vila </w:t>
      </w:r>
      <w:proofErr w:type="spellStart"/>
      <w:r w:rsidR="00CE6F99">
        <w:rPr>
          <w:rFonts w:ascii="Arial" w:hAnsi="Arial" w:cs="Arial"/>
          <w:sz w:val="24"/>
          <w:szCs w:val="24"/>
        </w:rPr>
        <w:t>Linópolis</w:t>
      </w:r>
      <w:proofErr w:type="spellEnd"/>
      <w:r w:rsidR="0059284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CE6F99">
        <w:rPr>
          <w:rFonts w:ascii="Arial" w:hAnsi="Arial" w:cs="Arial"/>
          <w:bCs/>
          <w:sz w:val="24"/>
          <w:szCs w:val="24"/>
        </w:rPr>
        <w:t xml:space="preserve">Calil </w:t>
      </w:r>
      <w:proofErr w:type="spellStart"/>
      <w:r w:rsidR="00CE6F99">
        <w:rPr>
          <w:rFonts w:ascii="Arial" w:hAnsi="Arial" w:cs="Arial"/>
          <w:bCs/>
          <w:sz w:val="24"/>
          <w:szCs w:val="24"/>
        </w:rPr>
        <w:t>Baruque</w:t>
      </w:r>
      <w:proofErr w:type="spellEnd"/>
      <w:r w:rsidR="00D16E59">
        <w:rPr>
          <w:rFonts w:ascii="Arial" w:hAnsi="Arial" w:cs="Arial"/>
          <w:bCs/>
          <w:sz w:val="24"/>
          <w:szCs w:val="24"/>
        </w:rPr>
        <w:t>,</w:t>
      </w:r>
      <w:r w:rsidR="00CE6F99">
        <w:rPr>
          <w:rFonts w:ascii="Arial" w:hAnsi="Arial" w:cs="Arial"/>
          <w:bCs/>
          <w:sz w:val="24"/>
          <w:szCs w:val="24"/>
        </w:rPr>
        <w:t xml:space="preserve"> em frente ao número 704,</w:t>
      </w:r>
      <w:proofErr w:type="gramStart"/>
      <w:r w:rsidR="00CE6F99">
        <w:rPr>
          <w:rFonts w:ascii="Arial" w:hAnsi="Arial" w:cs="Arial"/>
          <w:bCs/>
          <w:sz w:val="24"/>
          <w:szCs w:val="24"/>
        </w:rPr>
        <w:t xml:space="preserve"> 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592846">
        <w:rPr>
          <w:rFonts w:ascii="Arial" w:hAnsi="Arial" w:cs="Arial"/>
          <w:bCs/>
          <w:sz w:val="24"/>
          <w:szCs w:val="24"/>
        </w:rPr>
        <w:t xml:space="preserve">no bairro </w:t>
      </w:r>
      <w:r w:rsidR="00CE6F99">
        <w:rPr>
          <w:rFonts w:ascii="Arial" w:hAnsi="Arial" w:cs="Arial"/>
          <w:bCs/>
          <w:sz w:val="24"/>
          <w:szCs w:val="24"/>
        </w:rPr>
        <w:t xml:space="preserve">Vila </w:t>
      </w:r>
      <w:proofErr w:type="spellStart"/>
      <w:r w:rsidR="00CE6F99">
        <w:rPr>
          <w:rFonts w:ascii="Arial" w:hAnsi="Arial" w:cs="Arial"/>
          <w:bCs/>
          <w:sz w:val="24"/>
          <w:szCs w:val="24"/>
        </w:rPr>
        <w:t>Linópolis</w:t>
      </w:r>
      <w:proofErr w:type="spellEnd"/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E6F9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</w:t>
      </w:r>
      <w:proofErr w:type="gramStart"/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 </w:t>
      </w:r>
      <w:proofErr w:type="gramEnd"/>
      <w:r w:rsidR="00A35AE9" w:rsidRPr="00F75516">
        <w:rPr>
          <w:rFonts w:ascii="Arial" w:hAnsi="Arial" w:cs="Arial"/>
        </w:rPr>
        <w:t>vereador</w:t>
      </w:r>
      <w:r w:rsidR="004E65D0">
        <w:rPr>
          <w:rFonts w:ascii="Arial" w:hAnsi="Arial" w:cs="Arial"/>
        </w:rPr>
        <w:t>a</w:t>
      </w:r>
      <w:r w:rsidR="00A35AE9" w:rsidRPr="00F7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foi chamada por munícipes e </w:t>
      </w:r>
      <w:r w:rsidR="00A35AE9" w:rsidRPr="00F75516">
        <w:rPr>
          <w:rFonts w:ascii="Arial" w:hAnsi="Arial" w:cs="Arial"/>
        </w:rPr>
        <w:t xml:space="preserve">pôde constatar o estado 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="00A35AE9"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E6F99">
        <w:rPr>
          <w:rFonts w:ascii="Arial" w:hAnsi="Arial" w:cs="Arial"/>
          <w:sz w:val="24"/>
          <w:szCs w:val="24"/>
        </w:rPr>
        <w:t>08 de janeiro de 2018.</w:t>
      </w:r>
      <w:bookmarkStart w:id="0" w:name="_GoBack"/>
      <w:bookmarkEnd w:id="0"/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F8" w:rsidRDefault="000868F8">
      <w:r>
        <w:separator/>
      </w:r>
    </w:p>
  </w:endnote>
  <w:endnote w:type="continuationSeparator" w:id="0">
    <w:p w:rsidR="000868F8" w:rsidRDefault="0008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F8" w:rsidRDefault="000868F8">
      <w:r>
        <w:separator/>
      </w:r>
    </w:p>
  </w:footnote>
  <w:footnote w:type="continuationSeparator" w:id="0">
    <w:p w:rsidR="000868F8" w:rsidRDefault="00086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4e5d88177840a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868F8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5ABB"/>
    <w:rsid w:val="00795881"/>
    <w:rsid w:val="009F196D"/>
    <w:rsid w:val="00A35AE9"/>
    <w:rsid w:val="00A71CAF"/>
    <w:rsid w:val="00A9035B"/>
    <w:rsid w:val="00AE702A"/>
    <w:rsid w:val="00BA593F"/>
    <w:rsid w:val="00CD613B"/>
    <w:rsid w:val="00CE6F99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b6f816-50fe-40b1-9f35-a775c293b4ca.png" Id="Rb2e8ef78328c46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b6f816-50fe-40b1-9f35-a775c293b4ca.png" Id="R2e4e5d88177840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2018-01-08T13:29:00Z</dcterms:created>
  <dcterms:modified xsi:type="dcterms:W3CDTF">2018-01-08T13:29:00Z</dcterms:modified>
</cp:coreProperties>
</file>