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E707F">
        <w:rPr>
          <w:rFonts w:ascii="Arial" w:hAnsi="Arial" w:cs="Arial"/>
        </w:rPr>
        <w:t>06058</w:t>
      </w:r>
      <w:r>
        <w:rPr>
          <w:rFonts w:ascii="Arial" w:hAnsi="Arial" w:cs="Arial"/>
        </w:rPr>
        <w:t>/</w:t>
      </w:r>
      <w:r w:rsidR="00FE70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9E29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limpeza, roçagem de mato e </w:t>
      </w:r>
      <w:r w:rsidRPr="009E2927">
        <w:rPr>
          <w:rFonts w:ascii="Arial" w:hAnsi="Arial" w:cs="Arial"/>
          <w:b/>
          <w:sz w:val="24"/>
          <w:szCs w:val="24"/>
          <w:u w:val="single"/>
        </w:rPr>
        <w:t>poda de árvores</w:t>
      </w:r>
      <w:r>
        <w:rPr>
          <w:rFonts w:ascii="Arial" w:hAnsi="Arial" w:cs="Arial"/>
          <w:sz w:val="24"/>
          <w:szCs w:val="24"/>
        </w:rPr>
        <w:t xml:space="preserve"> em área publica localizada </w:t>
      </w:r>
      <w:r w:rsidRPr="009E2927">
        <w:rPr>
          <w:rFonts w:ascii="Arial" w:hAnsi="Arial" w:cs="Arial"/>
          <w:sz w:val="24"/>
          <w:szCs w:val="24"/>
        </w:rPr>
        <w:t>na Av. Ruth Garrido Roque, de frente ao numero 505, Pq. do Lago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E2927" w:rsidRDefault="009E2927" w:rsidP="009E29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9E29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9E29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E2927" w:rsidRDefault="009E2927" w:rsidP="009E2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9E29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limpeza, roçagem de mato e </w:t>
      </w:r>
      <w:r w:rsidRPr="009E2927">
        <w:rPr>
          <w:rFonts w:ascii="Arial" w:hAnsi="Arial" w:cs="Arial"/>
          <w:b/>
          <w:bCs/>
          <w:sz w:val="24"/>
          <w:szCs w:val="24"/>
          <w:u w:val="single"/>
        </w:rPr>
        <w:t>poda de árvores</w:t>
      </w:r>
      <w:r>
        <w:rPr>
          <w:rFonts w:ascii="Arial" w:hAnsi="Arial" w:cs="Arial"/>
          <w:bCs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 xml:space="preserve">área publica  localizada </w:t>
      </w:r>
      <w:r w:rsidRPr="009E2927">
        <w:rPr>
          <w:rFonts w:ascii="Arial" w:hAnsi="Arial" w:cs="Arial"/>
          <w:sz w:val="24"/>
          <w:szCs w:val="24"/>
        </w:rPr>
        <w:t>na Av. Ruth Garrido Roque, de frente ao numero 505, Pq.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2927" w:rsidRDefault="009E2927" w:rsidP="009E2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9E2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9E29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E2927" w:rsidRDefault="009E2927" w:rsidP="009E29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2927" w:rsidRDefault="009E2927" w:rsidP="009E29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localidade reclamam e pedem que medidas </w:t>
      </w:r>
      <w:r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sejam tomadas, haja vista que na área publica, o mato está alto, dificultando a passagem e a visualização, há muitos entulhos e galhos secos no local, proliferando assim a presença de animais peçonhentos como ratos, baratas, cobras, aranhas e escorpiões, colocando os moradores e os usuários da área em situação desagradável, além das árvores que necessitam de poda, as copas das arvores estão altas e em </w:t>
      </w:r>
      <w:r w:rsidRPr="009E2927">
        <w:rPr>
          <w:rFonts w:ascii="Arial" w:hAnsi="Arial" w:cs="Arial"/>
          <w:sz w:val="24"/>
          <w:szCs w:val="24"/>
        </w:rPr>
        <w:t xml:space="preserve">contato com os fios da rede elétrica, </w:t>
      </w:r>
      <w:r>
        <w:rPr>
          <w:rFonts w:ascii="Arial" w:hAnsi="Arial" w:cs="Arial"/>
          <w:sz w:val="24"/>
          <w:szCs w:val="24"/>
        </w:rPr>
        <w:t xml:space="preserve">esta </w:t>
      </w:r>
      <w:r w:rsidRPr="009E2927">
        <w:rPr>
          <w:rFonts w:ascii="Arial" w:hAnsi="Arial" w:cs="Arial"/>
          <w:sz w:val="24"/>
          <w:szCs w:val="24"/>
        </w:rPr>
        <w:t>gerando curto circuito</w:t>
      </w:r>
      <w:r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92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02" w:rsidRDefault="00C81602">
      <w:r>
        <w:separator/>
      </w:r>
    </w:p>
  </w:endnote>
  <w:endnote w:type="continuationSeparator" w:id="0">
    <w:p w:rsidR="00C81602" w:rsidRDefault="00C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02" w:rsidRDefault="00C81602">
      <w:r>
        <w:separator/>
      </w:r>
    </w:p>
  </w:footnote>
  <w:footnote w:type="continuationSeparator" w:id="0">
    <w:p w:rsidR="00C81602" w:rsidRDefault="00C8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32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329F" w:rsidRPr="002D329F" w:rsidRDefault="002D329F" w:rsidP="002D32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329F">
                  <w:rPr>
                    <w:rFonts w:ascii="Arial" w:hAnsi="Arial" w:cs="Arial"/>
                    <w:b/>
                  </w:rPr>
                  <w:t>PROTOCOLO Nº: 11095/2013     DATA: 14/11/2013     HORA: 14:34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D329F"/>
    <w:rsid w:val="0033648A"/>
    <w:rsid w:val="00373483"/>
    <w:rsid w:val="003D3AA8"/>
    <w:rsid w:val="00454EAC"/>
    <w:rsid w:val="0049057E"/>
    <w:rsid w:val="0049227B"/>
    <w:rsid w:val="004B57DB"/>
    <w:rsid w:val="004C67DE"/>
    <w:rsid w:val="00582DCC"/>
    <w:rsid w:val="00643871"/>
    <w:rsid w:val="00705ABB"/>
    <w:rsid w:val="00966D25"/>
    <w:rsid w:val="009E2927"/>
    <w:rsid w:val="009F196D"/>
    <w:rsid w:val="00A71CAF"/>
    <w:rsid w:val="00A9035B"/>
    <w:rsid w:val="00AC1A54"/>
    <w:rsid w:val="00AE702A"/>
    <w:rsid w:val="00BB4E09"/>
    <w:rsid w:val="00BE1FDA"/>
    <w:rsid w:val="00C81602"/>
    <w:rsid w:val="00CA3FF5"/>
    <w:rsid w:val="00CD613B"/>
    <w:rsid w:val="00CF7F49"/>
    <w:rsid w:val="00D155E6"/>
    <w:rsid w:val="00D26CB3"/>
    <w:rsid w:val="00E84AA3"/>
    <w:rsid w:val="00E903BB"/>
    <w:rsid w:val="00EB7D7D"/>
    <w:rsid w:val="00EE7983"/>
    <w:rsid w:val="00F16623"/>
    <w:rsid w:val="00F72286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