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D93891">
        <w:rPr>
          <w:rFonts w:ascii="Arial" w:hAnsi="Arial" w:cs="Arial"/>
        </w:rPr>
        <w:t>06082</w:t>
      </w:r>
      <w:r w:rsidRPr="00F75516">
        <w:rPr>
          <w:rFonts w:ascii="Arial" w:hAnsi="Arial" w:cs="Arial"/>
        </w:rPr>
        <w:t>/</w:t>
      </w:r>
      <w:r w:rsidR="00D93891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31600C">
        <w:rPr>
          <w:rFonts w:ascii="Arial" w:hAnsi="Arial" w:cs="Arial"/>
          <w:sz w:val="24"/>
          <w:szCs w:val="24"/>
        </w:rPr>
        <w:t xml:space="preserve">a </w:t>
      </w:r>
      <w:r w:rsidR="00305308">
        <w:rPr>
          <w:rFonts w:ascii="Arial" w:hAnsi="Arial" w:cs="Arial"/>
          <w:sz w:val="24"/>
          <w:szCs w:val="24"/>
        </w:rPr>
        <w:t xml:space="preserve">pavimentação </w:t>
      </w:r>
      <w:r w:rsidR="0031600C">
        <w:rPr>
          <w:rFonts w:ascii="Arial" w:hAnsi="Arial" w:cs="Arial"/>
          <w:sz w:val="24"/>
          <w:szCs w:val="24"/>
        </w:rPr>
        <w:t>do</w:t>
      </w:r>
      <w:r w:rsidR="0031600C" w:rsidRPr="0031600C">
        <w:rPr>
          <w:rFonts w:ascii="Arial" w:hAnsi="Arial" w:cs="Arial"/>
          <w:sz w:val="24"/>
          <w:szCs w:val="24"/>
        </w:rPr>
        <w:t xml:space="preserve"> prolongamento </w:t>
      </w:r>
      <w:r w:rsidR="0031600C">
        <w:rPr>
          <w:rFonts w:ascii="Arial" w:hAnsi="Arial" w:cs="Arial"/>
          <w:sz w:val="24"/>
          <w:szCs w:val="24"/>
        </w:rPr>
        <w:t>da Avenida Professor</w:t>
      </w:r>
      <w:r w:rsidR="0031600C" w:rsidRPr="0031600C">
        <w:rPr>
          <w:rFonts w:ascii="Arial" w:hAnsi="Arial" w:cs="Arial"/>
          <w:sz w:val="24"/>
          <w:szCs w:val="24"/>
        </w:rPr>
        <w:t xml:space="preserve"> </w:t>
      </w:r>
      <w:r w:rsidR="0031600C">
        <w:rPr>
          <w:rFonts w:ascii="Arial" w:hAnsi="Arial" w:cs="Arial"/>
          <w:sz w:val="24"/>
          <w:szCs w:val="24"/>
        </w:rPr>
        <w:t>C</w:t>
      </w:r>
      <w:r w:rsidR="0031600C" w:rsidRPr="0031600C">
        <w:rPr>
          <w:rFonts w:ascii="Arial" w:hAnsi="Arial" w:cs="Arial"/>
          <w:sz w:val="24"/>
          <w:szCs w:val="24"/>
        </w:rPr>
        <w:t xml:space="preserve">harles </w:t>
      </w:r>
      <w:r w:rsidR="0031600C">
        <w:rPr>
          <w:rFonts w:ascii="Arial" w:hAnsi="Arial" w:cs="Arial"/>
          <w:sz w:val="24"/>
          <w:szCs w:val="24"/>
        </w:rPr>
        <w:t>K</w:t>
      </w:r>
      <w:r w:rsidR="0031600C" w:rsidRPr="0031600C">
        <w:rPr>
          <w:rFonts w:ascii="Arial" w:hAnsi="Arial" w:cs="Arial"/>
          <w:sz w:val="24"/>
          <w:szCs w:val="24"/>
        </w:rPr>
        <w:t xml:space="preserve">eese </w:t>
      </w:r>
      <w:r w:rsidR="0031600C">
        <w:rPr>
          <w:rFonts w:ascii="Arial" w:hAnsi="Arial" w:cs="Arial"/>
          <w:sz w:val="24"/>
          <w:szCs w:val="24"/>
        </w:rPr>
        <w:t>D</w:t>
      </w:r>
      <w:r w:rsidR="0031600C" w:rsidRPr="0031600C">
        <w:rPr>
          <w:rFonts w:ascii="Arial" w:hAnsi="Arial" w:cs="Arial"/>
          <w:sz w:val="24"/>
          <w:szCs w:val="24"/>
        </w:rPr>
        <w:t xml:space="preserve">odson, </w:t>
      </w:r>
      <w:r w:rsidR="0031600C">
        <w:rPr>
          <w:rFonts w:ascii="Arial" w:hAnsi="Arial" w:cs="Arial"/>
          <w:sz w:val="24"/>
          <w:szCs w:val="24"/>
        </w:rPr>
        <w:t>no bairro P</w:t>
      </w:r>
      <w:r w:rsidR="0031600C" w:rsidRPr="0031600C">
        <w:rPr>
          <w:rFonts w:ascii="Arial" w:hAnsi="Arial" w:cs="Arial"/>
          <w:sz w:val="24"/>
          <w:szCs w:val="24"/>
        </w:rPr>
        <w:t xml:space="preserve">lanalto do </w:t>
      </w:r>
      <w:r w:rsidR="0031600C">
        <w:rPr>
          <w:rFonts w:ascii="Arial" w:hAnsi="Arial" w:cs="Arial"/>
          <w:sz w:val="24"/>
          <w:szCs w:val="24"/>
        </w:rPr>
        <w:t>S</w:t>
      </w:r>
      <w:r w:rsidR="0031600C" w:rsidRPr="0031600C">
        <w:rPr>
          <w:rFonts w:ascii="Arial" w:hAnsi="Arial" w:cs="Arial"/>
          <w:sz w:val="24"/>
          <w:szCs w:val="24"/>
        </w:rPr>
        <w:t>ol II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31600C">
        <w:rPr>
          <w:rFonts w:ascii="Arial" w:hAnsi="Arial" w:cs="Arial"/>
          <w:sz w:val="24"/>
          <w:szCs w:val="24"/>
        </w:rPr>
        <w:t>a pavimentação do</w:t>
      </w:r>
      <w:r w:rsidR="0031600C" w:rsidRPr="0031600C">
        <w:rPr>
          <w:rFonts w:ascii="Arial" w:hAnsi="Arial" w:cs="Arial"/>
          <w:sz w:val="24"/>
          <w:szCs w:val="24"/>
        </w:rPr>
        <w:t xml:space="preserve"> prolongamento </w:t>
      </w:r>
      <w:r w:rsidR="0031600C">
        <w:rPr>
          <w:rFonts w:ascii="Arial" w:hAnsi="Arial" w:cs="Arial"/>
          <w:sz w:val="24"/>
          <w:szCs w:val="24"/>
        </w:rPr>
        <w:t>da Avenida Professor</w:t>
      </w:r>
      <w:r w:rsidR="0031600C" w:rsidRPr="0031600C">
        <w:rPr>
          <w:rFonts w:ascii="Arial" w:hAnsi="Arial" w:cs="Arial"/>
          <w:sz w:val="24"/>
          <w:szCs w:val="24"/>
        </w:rPr>
        <w:t xml:space="preserve"> </w:t>
      </w:r>
      <w:r w:rsidR="0031600C">
        <w:rPr>
          <w:rFonts w:ascii="Arial" w:hAnsi="Arial" w:cs="Arial"/>
          <w:sz w:val="24"/>
          <w:szCs w:val="24"/>
        </w:rPr>
        <w:t>C</w:t>
      </w:r>
      <w:r w:rsidR="0031600C" w:rsidRPr="0031600C">
        <w:rPr>
          <w:rFonts w:ascii="Arial" w:hAnsi="Arial" w:cs="Arial"/>
          <w:sz w:val="24"/>
          <w:szCs w:val="24"/>
        </w:rPr>
        <w:t xml:space="preserve">harles </w:t>
      </w:r>
      <w:r w:rsidR="0031600C">
        <w:rPr>
          <w:rFonts w:ascii="Arial" w:hAnsi="Arial" w:cs="Arial"/>
          <w:sz w:val="24"/>
          <w:szCs w:val="24"/>
        </w:rPr>
        <w:t>K</w:t>
      </w:r>
      <w:r w:rsidR="0031600C" w:rsidRPr="0031600C">
        <w:rPr>
          <w:rFonts w:ascii="Arial" w:hAnsi="Arial" w:cs="Arial"/>
          <w:sz w:val="24"/>
          <w:szCs w:val="24"/>
        </w:rPr>
        <w:t xml:space="preserve">eese </w:t>
      </w:r>
      <w:r w:rsidR="0031600C">
        <w:rPr>
          <w:rFonts w:ascii="Arial" w:hAnsi="Arial" w:cs="Arial"/>
          <w:sz w:val="24"/>
          <w:szCs w:val="24"/>
        </w:rPr>
        <w:t>D</w:t>
      </w:r>
      <w:r w:rsidR="0031600C" w:rsidRPr="0031600C">
        <w:rPr>
          <w:rFonts w:ascii="Arial" w:hAnsi="Arial" w:cs="Arial"/>
          <w:sz w:val="24"/>
          <w:szCs w:val="24"/>
        </w:rPr>
        <w:t xml:space="preserve">odson, </w:t>
      </w:r>
      <w:r w:rsidR="0031600C">
        <w:rPr>
          <w:rFonts w:ascii="Arial" w:hAnsi="Arial" w:cs="Arial"/>
          <w:sz w:val="24"/>
          <w:szCs w:val="24"/>
        </w:rPr>
        <w:t>no bairro P</w:t>
      </w:r>
      <w:r w:rsidR="0031600C" w:rsidRPr="0031600C">
        <w:rPr>
          <w:rFonts w:ascii="Arial" w:hAnsi="Arial" w:cs="Arial"/>
          <w:sz w:val="24"/>
          <w:szCs w:val="24"/>
        </w:rPr>
        <w:t xml:space="preserve">lanalto do </w:t>
      </w:r>
      <w:r w:rsidR="0031600C">
        <w:rPr>
          <w:rFonts w:ascii="Arial" w:hAnsi="Arial" w:cs="Arial"/>
          <w:sz w:val="24"/>
          <w:szCs w:val="24"/>
        </w:rPr>
        <w:t>S</w:t>
      </w:r>
      <w:r w:rsidR="0031600C" w:rsidRPr="0031600C">
        <w:rPr>
          <w:rFonts w:ascii="Arial" w:hAnsi="Arial" w:cs="Arial"/>
          <w:sz w:val="24"/>
          <w:szCs w:val="24"/>
        </w:rPr>
        <w:t>ol II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</w:t>
      </w:r>
      <w:r w:rsidR="0088454A" w:rsidRPr="0088454A">
        <w:rPr>
          <w:rFonts w:ascii="Arial" w:hAnsi="Arial" w:cs="Arial"/>
        </w:rPr>
        <w:t xml:space="preserve">este vereador pode constatar </w:t>
      </w:r>
      <w:r w:rsidR="0031600C">
        <w:rPr>
          <w:rFonts w:ascii="Arial" w:hAnsi="Arial" w:cs="Arial"/>
        </w:rPr>
        <w:t xml:space="preserve">que o trecho em questão foi aberto recentemente pela Administração Municipal, que cascalhou o prolongamento. Apesar do ganho em mobilidade urbana, munícipes moradores das imediações estão descontentes com a poeira gerada no prolongamento, que não foi </w:t>
      </w:r>
      <w:r w:rsidR="00FB4AC0">
        <w:rPr>
          <w:rFonts w:ascii="Arial" w:hAnsi="Arial" w:cs="Arial"/>
        </w:rPr>
        <w:t>pavimentado</w:t>
      </w:r>
      <w:r w:rsidR="0031600C">
        <w:rPr>
          <w:rFonts w:ascii="Arial" w:hAnsi="Arial" w:cs="Arial"/>
        </w:rPr>
        <w:t>, e pedem a execução da obra</w:t>
      </w:r>
      <w:r w:rsidR="001F0799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1600C">
        <w:rPr>
          <w:rFonts w:ascii="Arial" w:hAnsi="Arial" w:cs="Arial"/>
          <w:sz w:val="24"/>
          <w:szCs w:val="24"/>
        </w:rPr>
        <w:t>1</w:t>
      </w:r>
      <w:r w:rsidR="00FB4AC0">
        <w:rPr>
          <w:rFonts w:ascii="Arial" w:hAnsi="Arial" w:cs="Arial"/>
          <w:sz w:val="24"/>
          <w:szCs w:val="24"/>
        </w:rPr>
        <w:t>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31600C">
        <w:rPr>
          <w:rFonts w:ascii="Arial" w:hAnsi="Arial" w:cs="Arial"/>
          <w:sz w:val="24"/>
          <w:szCs w:val="24"/>
        </w:rPr>
        <w:t>novem</w:t>
      </w:r>
      <w:r w:rsidR="00FB4AC0">
        <w:rPr>
          <w:rFonts w:ascii="Arial" w:hAnsi="Arial" w:cs="Arial"/>
          <w:sz w:val="24"/>
          <w:szCs w:val="24"/>
        </w:rPr>
        <w:t>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88454A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88454A" w:rsidRDefault="00FB4AC0" w:rsidP="0088454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FB4AC0" w:rsidRPr="00C355D1" w:rsidRDefault="00FB4AC0" w:rsidP="0088454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5813AD" w:rsidRPr="00CF7F49" w:rsidRDefault="0088454A" w:rsidP="0031600C">
      <w:pPr>
        <w:tabs>
          <w:tab w:val="center" w:pos="4313"/>
          <w:tab w:val="left" w:pos="5585"/>
        </w:tabs>
        <w:ind w:firstLine="120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0.8pt;margin-top:13.6pt;width:52.2pt;height:41.55pt;z-index:251657728">
            <v:imagedata r:id="rId6" o:title="Estrela do PT"/>
          </v:shape>
        </w:pict>
      </w:r>
      <w:r>
        <w:rPr>
          <w:rFonts w:ascii="Arial" w:hAnsi="Arial" w:cs="Arial"/>
          <w:sz w:val="24"/>
          <w:szCs w:val="24"/>
        </w:rPr>
        <w:tab/>
        <w:t>-</w:t>
      </w:r>
      <w:r w:rsidR="0031600C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31600C">
        <w:rPr>
          <w:rFonts w:ascii="Arial" w:hAnsi="Arial" w:cs="Arial"/>
          <w:sz w:val="24"/>
          <w:szCs w:val="24"/>
        </w:rPr>
        <w:t xml:space="preserve"> PT</w:t>
      </w: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</w:r>
    </w:p>
    <w:sectPr w:rsidR="005813A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678" w:rsidRDefault="00ED4678">
      <w:r>
        <w:separator/>
      </w:r>
    </w:p>
  </w:endnote>
  <w:endnote w:type="continuationSeparator" w:id="0">
    <w:p w:rsidR="00ED4678" w:rsidRDefault="00ED4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678" w:rsidRDefault="00ED4678">
      <w:r>
        <w:separator/>
      </w:r>
    </w:p>
  </w:footnote>
  <w:footnote w:type="continuationSeparator" w:id="0">
    <w:p w:rsidR="00ED4678" w:rsidRDefault="00ED46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1449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14496" w:rsidRPr="00E14496" w:rsidRDefault="00E14496" w:rsidP="00E1449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14496">
                  <w:rPr>
                    <w:rFonts w:ascii="Arial" w:hAnsi="Arial" w:cs="Arial"/>
                    <w:b/>
                  </w:rPr>
                  <w:t>PROTOCOLO Nº: 11127/2013     DATA: 14/11/2013     HORA: 16:05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B478A"/>
    <w:rsid w:val="001D1394"/>
    <w:rsid w:val="001F0799"/>
    <w:rsid w:val="00305308"/>
    <w:rsid w:val="0031600C"/>
    <w:rsid w:val="003354E5"/>
    <w:rsid w:val="0033648A"/>
    <w:rsid w:val="00373483"/>
    <w:rsid w:val="003D3AA8"/>
    <w:rsid w:val="003E66DB"/>
    <w:rsid w:val="00426390"/>
    <w:rsid w:val="00454EAC"/>
    <w:rsid w:val="0049057E"/>
    <w:rsid w:val="004B57DB"/>
    <w:rsid w:val="004C67DE"/>
    <w:rsid w:val="005813AD"/>
    <w:rsid w:val="00705ABB"/>
    <w:rsid w:val="0088454A"/>
    <w:rsid w:val="009F196D"/>
    <w:rsid w:val="00A35AE9"/>
    <w:rsid w:val="00A71CAF"/>
    <w:rsid w:val="00A817F4"/>
    <w:rsid w:val="00A9035B"/>
    <w:rsid w:val="00AE702A"/>
    <w:rsid w:val="00B0148F"/>
    <w:rsid w:val="00CD613B"/>
    <w:rsid w:val="00CF7F49"/>
    <w:rsid w:val="00D26CB3"/>
    <w:rsid w:val="00D4269F"/>
    <w:rsid w:val="00D93891"/>
    <w:rsid w:val="00DE3A15"/>
    <w:rsid w:val="00E14496"/>
    <w:rsid w:val="00E903BB"/>
    <w:rsid w:val="00EB7D7D"/>
    <w:rsid w:val="00ED4678"/>
    <w:rsid w:val="00EE7983"/>
    <w:rsid w:val="00F16623"/>
    <w:rsid w:val="00F95EB1"/>
    <w:rsid w:val="00FB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837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