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505D09">
        <w:rPr>
          <w:rFonts w:ascii="Arial" w:hAnsi="Arial" w:cs="Arial"/>
          <w:sz w:val="24"/>
          <w:szCs w:val="24"/>
        </w:rPr>
        <w:t xml:space="preserve"> </w:t>
      </w:r>
      <w:r w:rsidR="00E014D7">
        <w:rPr>
          <w:rFonts w:ascii="Arial" w:hAnsi="Arial" w:cs="Arial"/>
          <w:sz w:val="24"/>
          <w:szCs w:val="24"/>
        </w:rPr>
        <w:t xml:space="preserve">de </w:t>
      </w:r>
      <w:r w:rsidR="007674BC">
        <w:rPr>
          <w:rFonts w:ascii="Arial" w:hAnsi="Arial" w:cs="Arial"/>
          <w:sz w:val="24"/>
          <w:szCs w:val="24"/>
        </w:rPr>
        <w:t xml:space="preserve">pintura da faixa de pedestres localizada na Rua Limeira, defronte ao campo de futebol </w:t>
      </w:r>
      <w:proofErr w:type="spellStart"/>
      <w:r w:rsidR="007674BC">
        <w:rPr>
          <w:rFonts w:ascii="Arial" w:hAnsi="Arial" w:cs="Arial"/>
          <w:sz w:val="24"/>
          <w:szCs w:val="24"/>
        </w:rPr>
        <w:t>society</w:t>
      </w:r>
      <w:proofErr w:type="spellEnd"/>
      <w:r w:rsidR="007674BC">
        <w:rPr>
          <w:rFonts w:ascii="Arial" w:hAnsi="Arial" w:cs="Arial"/>
          <w:sz w:val="24"/>
          <w:szCs w:val="24"/>
        </w:rPr>
        <w:t>, no bairro Cidade Nova.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09E6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</w:t>
      </w:r>
      <w:r w:rsidR="007674BC">
        <w:rPr>
          <w:rFonts w:ascii="Arial" w:hAnsi="Arial" w:cs="Arial"/>
          <w:bCs/>
          <w:sz w:val="24"/>
          <w:szCs w:val="24"/>
        </w:rPr>
        <w:t xml:space="preserve"> de pintura da faixa de pedestres na Rua Limeira, defronte ao campo de futebol </w:t>
      </w:r>
      <w:proofErr w:type="spellStart"/>
      <w:r w:rsidR="007674BC">
        <w:rPr>
          <w:rFonts w:ascii="Arial" w:hAnsi="Arial" w:cs="Arial"/>
          <w:bCs/>
          <w:sz w:val="24"/>
          <w:szCs w:val="24"/>
        </w:rPr>
        <w:t>society</w:t>
      </w:r>
      <w:proofErr w:type="spellEnd"/>
      <w:r w:rsidR="007674BC">
        <w:rPr>
          <w:rFonts w:ascii="Arial" w:hAnsi="Arial" w:cs="Arial"/>
          <w:bCs/>
          <w:sz w:val="24"/>
          <w:szCs w:val="24"/>
        </w:rPr>
        <w:t>, no bairro Cidade Nova.</w:t>
      </w:r>
    </w:p>
    <w:p w:rsidR="00505D09" w:rsidRPr="009F0765" w:rsidRDefault="00505D09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D309E6" w:rsidRDefault="00D309E6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76167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674BC">
        <w:rPr>
          <w:rFonts w:ascii="Arial" w:hAnsi="Arial" w:cs="Arial"/>
          <w:sz w:val="24"/>
          <w:szCs w:val="24"/>
        </w:rPr>
        <w:t xml:space="preserve">Moradores da região reivindicam reforço na pintura da faixa de pedestres localizada na </w:t>
      </w:r>
      <w:proofErr w:type="gramStart"/>
      <w:r w:rsidR="007674BC">
        <w:rPr>
          <w:rFonts w:ascii="Arial" w:hAnsi="Arial" w:cs="Arial"/>
          <w:sz w:val="24"/>
          <w:szCs w:val="24"/>
        </w:rPr>
        <w:t>rua</w:t>
      </w:r>
      <w:proofErr w:type="gramEnd"/>
      <w:r w:rsidR="007674BC">
        <w:rPr>
          <w:rFonts w:ascii="Arial" w:hAnsi="Arial" w:cs="Arial"/>
          <w:sz w:val="24"/>
          <w:szCs w:val="24"/>
        </w:rPr>
        <w:t xml:space="preserve"> Limeira, em frente ao campo de futebol </w:t>
      </w:r>
      <w:proofErr w:type="spellStart"/>
      <w:r w:rsidR="007674BC">
        <w:rPr>
          <w:rFonts w:ascii="Arial" w:hAnsi="Arial" w:cs="Arial"/>
          <w:sz w:val="24"/>
          <w:szCs w:val="24"/>
        </w:rPr>
        <w:t>society</w:t>
      </w:r>
      <w:proofErr w:type="spellEnd"/>
      <w:r w:rsidR="007674BC">
        <w:rPr>
          <w:rFonts w:ascii="Arial" w:hAnsi="Arial" w:cs="Arial"/>
          <w:sz w:val="24"/>
          <w:szCs w:val="24"/>
        </w:rPr>
        <w:t xml:space="preserve"> e a horta, no bairro Cidade Nova. Segundo eles, a faixa existente está com a pintura desgastada pela ação do tempo e, por esta razão, os transeuntes correm o risco de serem atropelados, uma vez que a avenida tem fluxo intenso de veículos, com mão dupla de direção. A pintura da sinalização de solo oferecerá mais segurança aos pedestres.</w:t>
      </w:r>
    </w:p>
    <w:p w:rsidR="007674BC" w:rsidRDefault="007674BC" w:rsidP="00D62836">
      <w:pPr>
        <w:jc w:val="both"/>
        <w:rPr>
          <w:rFonts w:ascii="Arial" w:hAnsi="Arial" w:cs="Arial"/>
          <w:sz w:val="24"/>
          <w:szCs w:val="24"/>
        </w:rPr>
      </w:pPr>
    </w:p>
    <w:p w:rsidR="00F76167" w:rsidRDefault="00F76167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74BC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6A4AC2">
        <w:rPr>
          <w:rFonts w:ascii="Arial" w:hAnsi="Arial" w:cs="Arial"/>
          <w:sz w:val="24"/>
          <w:szCs w:val="24"/>
        </w:rPr>
        <w:t xml:space="preserve"> de janeiro</w:t>
      </w:r>
      <w:r w:rsidR="000E4831">
        <w:rPr>
          <w:rFonts w:ascii="Arial" w:hAnsi="Arial" w:cs="Arial"/>
          <w:sz w:val="24"/>
          <w:szCs w:val="24"/>
        </w:rPr>
        <w:t xml:space="preserve"> </w:t>
      </w:r>
      <w:r w:rsidR="006A4AC2">
        <w:rPr>
          <w:rFonts w:ascii="Arial" w:hAnsi="Arial" w:cs="Arial"/>
          <w:sz w:val="24"/>
          <w:szCs w:val="24"/>
        </w:rPr>
        <w:t>de 2018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25aca9a1bf45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A1CC9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1DBA"/>
    <w:rsid w:val="00492286"/>
    <w:rsid w:val="004B57DB"/>
    <w:rsid w:val="004C67DE"/>
    <w:rsid w:val="004E1321"/>
    <w:rsid w:val="004F2BC2"/>
    <w:rsid w:val="00505D09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A4AC2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674BC"/>
    <w:rsid w:val="007708AC"/>
    <w:rsid w:val="007749B2"/>
    <w:rsid w:val="00790696"/>
    <w:rsid w:val="00792C1B"/>
    <w:rsid w:val="007A1634"/>
    <w:rsid w:val="007C222F"/>
    <w:rsid w:val="007D01D9"/>
    <w:rsid w:val="007D27F5"/>
    <w:rsid w:val="0081076A"/>
    <w:rsid w:val="00814381"/>
    <w:rsid w:val="008258D6"/>
    <w:rsid w:val="008266DB"/>
    <w:rsid w:val="00834086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09E6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014D7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6F3B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7616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8f7b0f-667e-4376-9b6e-9455f698d496.png" Id="Rd18c076440834b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8f7b0f-667e-4376-9b6e-9455f698d496.png" Id="R6825aca9a1bf45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18D5-B017-4AA9-814B-AFEBE0F2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2018-01-08T16:27:00Z</dcterms:created>
  <dcterms:modified xsi:type="dcterms:W3CDTF">2018-01-08T16:27:00Z</dcterms:modified>
</cp:coreProperties>
</file>