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1CF7">
        <w:rPr>
          <w:rFonts w:ascii="Arial" w:hAnsi="Arial" w:cs="Arial"/>
        </w:rPr>
        <w:t>06109</w:t>
      </w:r>
      <w:r>
        <w:rPr>
          <w:rFonts w:ascii="Arial" w:hAnsi="Arial" w:cs="Arial"/>
        </w:rPr>
        <w:t>/</w:t>
      </w:r>
      <w:r w:rsidR="00491CF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D034F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D034F0">
        <w:rPr>
          <w:rFonts w:ascii="Arial" w:hAnsi="Arial" w:cs="Arial"/>
          <w:sz w:val="24"/>
          <w:szCs w:val="24"/>
        </w:rPr>
        <w:t>entre as ruas S</w:t>
      </w:r>
      <w:r w:rsidR="00D034F0" w:rsidRPr="00D034F0">
        <w:rPr>
          <w:rFonts w:ascii="Arial" w:hAnsi="Arial" w:cs="Arial"/>
          <w:sz w:val="24"/>
          <w:szCs w:val="24"/>
        </w:rPr>
        <w:t>ão João</w:t>
      </w:r>
      <w:r w:rsidR="00D034F0">
        <w:rPr>
          <w:rFonts w:ascii="Arial" w:hAnsi="Arial" w:cs="Arial"/>
          <w:sz w:val="24"/>
          <w:szCs w:val="24"/>
        </w:rPr>
        <w:t xml:space="preserve"> B</w:t>
      </w:r>
      <w:r w:rsidR="00D034F0" w:rsidRPr="00D034F0">
        <w:rPr>
          <w:rFonts w:ascii="Arial" w:hAnsi="Arial" w:cs="Arial"/>
          <w:sz w:val="24"/>
          <w:szCs w:val="24"/>
        </w:rPr>
        <w:t xml:space="preserve">atista, Gabriel </w:t>
      </w:r>
      <w:r w:rsidR="00D034F0">
        <w:rPr>
          <w:rFonts w:ascii="Arial" w:hAnsi="Arial" w:cs="Arial"/>
          <w:sz w:val="24"/>
          <w:szCs w:val="24"/>
        </w:rPr>
        <w:t>P</w:t>
      </w:r>
      <w:r w:rsidR="00D034F0" w:rsidRPr="00D034F0">
        <w:rPr>
          <w:rFonts w:ascii="Arial" w:hAnsi="Arial" w:cs="Arial"/>
          <w:sz w:val="24"/>
          <w:szCs w:val="24"/>
        </w:rPr>
        <w:t xml:space="preserve">ereira de </w:t>
      </w:r>
      <w:r w:rsidR="00D034F0">
        <w:rPr>
          <w:rFonts w:ascii="Arial" w:hAnsi="Arial" w:cs="Arial"/>
          <w:sz w:val="24"/>
          <w:szCs w:val="24"/>
        </w:rPr>
        <w:t>B</w:t>
      </w:r>
      <w:r w:rsidR="00D034F0" w:rsidRPr="00D034F0">
        <w:rPr>
          <w:rFonts w:ascii="Arial" w:hAnsi="Arial" w:cs="Arial"/>
          <w:sz w:val="24"/>
          <w:szCs w:val="24"/>
        </w:rPr>
        <w:t xml:space="preserve">rito, </w:t>
      </w:r>
      <w:r w:rsidR="00D034F0">
        <w:rPr>
          <w:rFonts w:ascii="Arial" w:hAnsi="Arial" w:cs="Arial"/>
          <w:sz w:val="24"/>
          <w:szCs w:val="24"/>
        </w:rPr>
        <w:t>D</w:t>
      </w:r>
      <w:r w:rsidR="00D034F0" w:rsidRPr="00D034F0">
        <w:rPr>
          <w:rFonts w:ascii="Arial" w:hAnsi="Arial" w:cs="Arial"/>
          <w:sz w:val="24"/>
          <w:szCs w:val="24"/>
        </w:rPr>
        <w:t xml:space="preserve">elcio </w:t>
      </w:r>
      <w:r w:rsidR="00D034F0">
        <w:rPr>
          <w:rFonts w:ascii="Arial" w:hAnsi="Arial" w:cs="Arial"/>
          <w:sz w:val="24"/>
          <w:szCs w:val="24"/>
        </w:rPr>
        <w:t>B</w:t>
      </w:r>
      <w:r w:rsidR="00D034F0" w:rsidRPr="00D034F0">
        <w:rPr>
          <w:rFonts w:ascii="Arial" w:hAnsi="Arial" w:cs="Arial"/>
          <w:sz w:val="24"/>
          <w:szCs w:val="24"/>
        </w:rPr>
        <w:t xml:space="preserve">ettini e </w:t>
      </w:r>
      <w:r w:rsidR="00D034F0">
        <w:rPr>
          <w:rFonts w:ascii="Arial" w:hAnsi="Arial" w:cs="Arial"/>
          <w:sz w:val="24"/>
          <w:szCs w:val="24"/>
        </w:rPr>
        <w:t>A</w:t>
      </w:r>
      <w:r w:rsidR="00D034F0" w:rsidRPr="00D034F0">
        <w:rPr>
          <w:rFonts w:ascii="Arial" w:hAnsi="Arial" w:cs="Arial"/>
          <w:sz w:val="24"/>
          <w:szCs w:val="24"/>
        </w:rPr>
        <w:t xml:space="preserve">parecido </w:t>
      </w:r>
      <w:r w:rsidR="00D034F0">
        <w:rPr>
          <w:rFonts w:ascii="Arial" w:hAnsi="Arial" w:cs="Arial"/>
          <w:sz w:val="24"/>
          <w:szCs w:val="24"/>
        </w:rPr>
        <w:t>G</w:t>
      </w:r>
      <w:r w:rsidR="00D034F0" w:rsidRPr="00D034F0">
        <w:rPr>
          <w:rFonts w:ascii="Arial" w:hAnsi="Arial" w:cs="Arial"/>
          <w:sz w:val="24"/>
          <w:szCs w:val="24"/>
        </w:rPr>
        <w:t xml:space="preserve">onçalves de </w:t>
      </w:r>
      <w:r w:rsidR="00D034F0">
        <w:rPr>
          <w:rFonts w:ascii="Arial" w:hAnsi="Arial" w:cs="Arial"/>
          <w:sz w:val="24"/>
          <w:szCs w:val="24"/>
        </w:rPr>
        <w:t>F</w:t>
      </w:r>
      <w:r w:rsidR="00D034F0" w:rsidRPr="00D034F0">
        <w:rPr>
          <w:rFonts w:ascii="Arial" w:hAnsi="Arial" w:cs="Arial"/>
          <w:sz w:val="24"/>
          <w:szCs w:val="24"/>
        </w:rPr>
        <w:t xml:space="preserve">aria, </w:t>
      </w:r>
      <w:r w:rsidR="00D034F0">
        <w:rPr>
          <w:rFonts w:ascii="Arial" w:hAnsi="Arial" w:cs="Arial"/>
          <w:sz w:val="24"/>
          <w:szCs w:val="24"/>
        </w:rPr>
        <w:t>no bairro Jardim D</w:t>
      </w:r>
      <w:r w:rsidR="00D034F0" w:rsidRPr="00D034F0">
        <w:rPr>
          <w:rFonts w:ascii="Arial" w:hAnsi="Arial" w:cs="Arial"/>
          <w:sz w:val="24"/>
          <w:szCs w:val="24"/>
        </w:rPr>
        <w:t xml:space="preserve">ona </w:t>
      </w:r>
      <w:r w:rsidR="00D034F0">
        <w:rPr>
          <w:rFonts w:ascii="Arial" w:hAnsi="Arial" w:cs="Arial"/>
          <w:sz w:val="24"/>
          <w:szCs w:val="24"/>
        </w:rPr>
        <w:t>R</w:t>
      </w:r>
      <w:r w:rsidR="00D034F0" w:rsidRPr="00D034F0">
        <w:rPr>
          <w:rFonts w:ascii="Arial" w:hAnsi="Arial" w:cs="Arial"/>
          <w:sz w:val="24"/>
          <w:szCs w:val="24"/>
        </w:rPr>
        <w:t>egina</w:t>
      </w:r>
      <w:r w:rsidR="00D034F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limpeza e roçagem de </w:t>
      </w:r>
      <w:r w:rsidR="000053DD" w:rsidRPr="000053DD">
        <w:rPr>
          <w:rFonts w:ascii="Arial" w:hAnsi="Arial" w:cs="Arial"/>
        </w:rPr>
        <w:t xml:space="preserve">área pública </w:t>
      </w:r>
      <w:r w:rsidR="00D034F0">
        <w:rPr>
          <w:rFonts w:ascii="Arial" w:hAnsi="Arial" w:cs="Arial"/>
        </w:rPr>
        <w:t>entre as ruas S</w:t>
      </w:r>
      <w:r w:rsidR="00D034F0" w:rsidRPr="00D034F0">
        <w:rPr>
          <w:rFonts w:ascii="Arial" w:hAnsi="Arial" w:cs="Arial"/>
        </w:rPr>
        <w:t>ão João</w:t>
      </w:r>
      <w:r w:rsidR="00D034F0">
        <w:rPr>
          <w:rFonts w:ascii="Arial" w:hAnsi="Arial" w:cs="Arial"/>
        </w:rPr>
        <w:t xml:space="preserve"> B</w:t>
      </w:r>
      <w:r w:rsidR="00D034F0" w:rsidRPr="00D034F0">
        <w:rPr>
          <w:rFonts w:ascii="Arial" w:hAnsi="Arial" w:cs="Arial"/>
        </w:rPr>
        <w:t xml:space="preserve">atista, Gabriel </w:t>
      </w:r>
      <w:r w:rsidR="00D034F0">
        <w:rPr>
          <w:rFonts w:ascii="Arial" w:hAnsi="Arial" w:cs="Arial"/>
        </w:rPr>
        <w:t>P</w:t>
      </w:r>
      <w:r w:rsidR="00D034F0" w:rsidRPr="00D034F0">
        <w:rPr>
          <w:rFonts w:ascii="Arial" w:hAnsi="Arial" w:cs="Arial"/>
        </w:rPr>
        <w:t xml:space="preserve">ereira de </w:t>
      </w:r>
      <w:r w:rsidR="00D034F0">
        <w:rPr>
          <w:rFonts w:ascii="Arial" w:hAnsi="Arial" w:cs="Arial"/>
        </w:rPr>
        <w:t>B</w:t>
      </w:r>
      <w:r w:rsidR="00D034F0" w:rsidRPr="00D034F0">
        <w:rPr>
          <w:rFonts w:ascii="Arial" w:hAnsi="Arial" w:cs="Arial"/>
        </w:rPr>
        <w:t xml:space="preserve">rito, </w:t>
      </w:r>
      <w:r w:rsidR="00D034F0">
        <w:rPr>
          <w:rFonts w:ascii="Arial" w:hAnsi="Arial" w:cs="Arial"/>
        </w:rPr>
        <w:t>D</w:t>
      </w:r>
      <w:r w:rsidR="00D034F0" w:rsidRPr="00D034F0">
        <w:rPr>
          <w:rFonts w:ascii="Arial" w:hAnsi="Arial" w:cs="Arial"/>
        </w:rPr>
        <w:t xml:space="preserve">elcio </w:t>
      </w:r>
      <w:r w:rsidR="00D034F0">
        <w:rPr>
          <w:rFonts w:ascii="Arial" w:hAnsi="Arial" w:cs="Arial"/>
        </w:rPr>
        <w:t>B</w:t>
      </w:r>
      <w:r w:rsidR="00D034F0" w:rsidRPr="00D034F0">
        <w:rPr>
          <w:rFonts w:ascii="Arial" w:hAnsi="Arial" w:cs="Arial"/>
        </w:rPr>
        <w:t xml:space="preserve">ettini e </w:t>
      </w:r>
      <w:r w:rsidR="00D034F0">
        <w:rPr>
          <w:rFonts w:ascii="Arial" w:hAnsi="Arial" w:cs="Arial"/>
        </w:rPr>
        <w:t>A</w:t>
      </w:r>
      <w:r w:rsidR="00D034F0" w:rsidRPr="00D034F0">
        <w:rPr>
          <w:rFonts w:ascii="Arial" w:hAnsi="Arial" w:cs="Arial"/>
        </w:rPr>
        <w:t xml:space="preserve">parecido </w:t>
      </w:r>
      <w:r w:rsidR="00D034F0">
        <w:rPr>
          <w:rFonts w:ascii="Arial" w:hAnsi="Arial" w:cs="Arial"/>
        </w:rPr>
        <w:t>G</w:t>
      </w:r>
      <w:r w:rsidR="00D034F0" w:rsidRPr="00D034F0">
        <w:rPr>
          <w:rFonts w:ascii="Arial" w:hAnsi="Arial" w:cs="Arial"/>
        </w:rPr>
        <w:t xml:space="preserve">onçalves de </w:t>
      </w:r>
      <w:r w:rsidR="00D034F0">
        <w:rPr>
          <w:rFonts w:ascii="Arial" w:hAnsi="Arial" w:cs="Arial"/>
        </w:rPr>
        <w:t>F</w:t>
      </w:r>
      <w:r w:rsidR="00D034F0" w:rsidRPr="00D034F0">
        <w:rPr>
          <w:rFonts w:ascii="Arial" w:hAnsi="Arial" w:cs="Arial"/>
        </w:rPr>
        <w:t xml:space="preserve">aria, </w:t>
      </w:r>
      <w:r w:rsidR="00D034F0">
        <w:rPr>
          <w:rFonts w:ascii="Arial" w:hAnsi="Arial" w:cs="Arial"/>
        </w:rPr>
        <w:t>no bairro Jardim D</w:t>
      </w:r>
      <w:r w:rsidR="00D034F0" w:rsidRPr="00D034F0">
        <w:rPr>
          <w:rFonts w:ascii="Arial" w:hAnsi="Arial" w:cs="Arial"/>
        </w:rPr>
        <w:t xml:space="preserve">ona </w:t>
      </w:r>
      <w:r w:rsidR="00D034F0">
        <w:rPr>
          <w:rFonts w:ascii="Arial" w:hAnsi="Arial" w:cs="Arial"/>
        </w:rPr>
        <w:t>R</w:t>
      </w:r>
      <w:r w:rsidR="00D034F0" w:rsidRPr="00D034F0">
        <w:rPr>
          <w:rFonts w:ascii="Arial" w:hAnsi="Arial" w:cs="Arial"/>
        </w:rPr>
        <w:t>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D034F0">
        <w:rPr>
          <w:rFonts w:ascii="Arial" w:hAnsi="Arial" w:cs="Arial"/>
          <w:lang w:val="pt-BR"/>
        </w:rPr>
        <w:t>no</w:t>
      </w:r>
      <w:r w:rsidR="00801033">
        <w:rPr>
          <w:rFonts w:ascii="Arial" w:hAnsi="Arial" w:cs="Arial"/>
          <w:lang w:val="pt-BR"/>
        </w:rPr>
        <w:t xml:space="preserve"> local</w:t>
      </w:r>
      <w:r w:rsidR="00D034F0">
        <w:rPr>
          <w:rFonts w:ascii="Arial" w:hAnsi="Arial" w:cs="Arial"/>
          <w:lang w:val="pt-BR"/>
        </w:rPr>
        <w:t>, que serve de esconderijo para animais peçonhentos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</w:t>
      </w:r>
      <w:r w:rsidR="004279C9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9C9">
        <w:rPr>
          <w:rFonts w:ascii="Arial" w:hAnsi="Arial" w:cs="Arial"/>
          <w:sz w:val="24"/>
          <w:szCs w:val="24"/>
        </w:rPr>
        <w:t>1</w:t>
      </w:r>
      <w:r w:rsidR="00D034F0">
        <w:rPr>
          <w:rFonts w:ascii="Arial" w:hAnsi="Arial" w:cs="Arial"/>
          <w:sz w:val="24"/>
          <w:szCs w:val="24"/>
        </w:rPr>
        <w:t>4</w:t>
      </w:r>
      <w:r w:rsidR="000053DD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F0" w:rsidRDefault="004210F0">
      <w:r>
        <w:separator/>
      </w:r>
    </w:p>
  </w:endnote>
  <w:endnote w:type="continuationSeparator" w:id="0">
    <w:p w:rsidR="004210F0" w:rsidRDefault="0042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F0" w:rsidRDefault="004210F0">
      <w:r>
        <w:separator/>
      </w:r>
    </w:p>
  </w:footnote>
  <w:footnote w:type="continuationSeparator" w:id="0">
    <w:p w:rsidR="004210F0" w:rsidRDefault="0042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8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68F6" w:rsidRPr="009E68F6" w:rsidRDefault="009E68F6" w:rsidP="009E68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68F6">
                  <w:rPr>
                    <w:rFonts w:ascii="Arial" w:hAnsi="Arial" w:cs="Arial"/>
                    <w:b/>
                  </w:rPr>
                  <w:t>PROTOCOLO Nº: 11159/2013     DATA: 14/11/2013     HORA: 16:18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7059A"/>
    <w:rsid w:val="00071ABA"/>
    <w:rsid w:val="000D51BD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10F0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1CF7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45C2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E68F6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034F0"/>
    <w:rsid w:val="00D26CB3"/>
    <w:rsid w:val="00D300D7"/>
    <w:rsid w:val="00D71DC5"/>
    <w:rsid w:val="00D823EC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8455-45BB-4591-A493-2667A01F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