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 troca de</w:t>
      </w:r>
      <w:r w:rsidR="007A031D">
        <w:rPr>
          <w:rFonts w:ascii="Arial" w:hAnsi="Arial" w:cs="Arial"/>
          <w:sz w:val="24"/>
          <w:szCs w:val="24"/>
        </w:rPr>
        <w:t xml:space="preserve"> </w:t>
      </w:r>
      <w:r w:rsidR="008421E4">
        <w:rPr>
          <w:rFonts w:ascii="Arial" w:hAnsi="Arial" w:cs="Arial"/>
          <w:sz w:val="24"/>
          <w:szCs w:val="24"/>
        </w:rPr>
        <w:t>lâmpada</w:t>
      </w:r>
      <w:r w:rsidR="00AD5D59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na Rua </w:t>
      </w:r>
      <w:r w:rsidR="00C75A49">
        <w:rPr>
          <w:rFonts w:ascii="Arial" w:hAnsi="Arial" w:cs="Arial"/>
          <w:sz w:val="24"/>
          <w:szCs w:val="24"/>
        </w:rPr>
        <w:t>G</w:t>
      </w:r>
      <w:r w:rsidR="007A4ACB">
        <w:rPr>
          <w:rFonts w:ascii="Arial" w:hAnsi="Arial" w:cs="Arial"/>
          <w:sz w:val="24"/>
          <w:szCs w:val="24"/>
        </w:rPr>
        <w:t xml:space="preserve">, defronte o nº </w:t>
      </w:r>
      <w:r w:rsidR="00C75A49">
        <w:rPr>
          <w:rFonts w:ascii="Arial" w:hAnsi="Arial" w:cs="Arial"/>
          <w:sz w:val="24"/>
          <w:szCs w:val="24"/>
        </w:rPr>
        <w:t>90</w:t>
      </w:r>
      <w:r w:rsidR="007A4ACB">
        <w:rPr>
          <w:rFonts w:ascii="Arial" w:hAnsi="Arial" w:cs="Arial"/>
          <w:sz w:val="24"/>
          <w:szCs w:val="24"/>
        </w:rPr>
        <w:t xml:space="preserve"> no </w:t>
      </w:r>
      <w:r w:rsidR="00C75A49">
        <w:rPr>
          <w:rFonts w:ascii="Arial" w:hAnsi="Arial" w:cs="Arial"/>
          <w:sz w:val="24"/>
          <w:szCs w:val="24"/>
        </w:rPr>
        <w:t>Bairro Beira Rio</w:t>
      </w:r>
      <w:r w:rsidR="008C428E">
        <w:rPr>
          <w:rFonts w:ascii="Arial" w:hAnsi="Arial" w:cs="Arial"/>
          <w:sz w:val="24"/>
          <w:szCs w:val="24"/>
        </w:rPr>
        <w:t xml:space="preserve">.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C75A49">
        <w:rPr>
          <w:rFonts w:ascii="Arial" w:hAnsi="Arial" w:cs="Arial"/>
          <w:sz w:val="24"/>
          <w:szCs w:val="24"/>
        </w:rPr>
        <w:t>L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 a troca de lâmpada</w:t>
      </w:r>
      <w:r w:rsidR="00AD5D59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na Rua </w:t>
      </w:r>
      <w:r w:rsidR="00C75A49">
        <w:rPr>
          <w:rFonts w:ascii="Arial" w:hAnsi="Arial" w:cs="Arial"/>
          <w:sz w:val="24"/>
          <w:szCs w:val="24"/>
        </w:rPr>
        <w:t>G</w:t>
      </w:r>
      <w:r w:rsidR="007A4ACB">
        <w:rPr>
          <w:rFonts w:ascii="Arial" w:hAnsi="Arial" w:cs="Arial"/>
          <w:sz w:val="24"/>
          <w:szCs w:val="24"/>
        </w:rPr>
        <w:t xml:space="preserve">, defronte o nº </w:t>
      </w:r>
      <w:r w:rsidR="00C75A49">
        <w:rPr>
          <w:rFonts w:ascii="Arial" w:hAnsi="Arial" w:cs="Arial"/>
          <w:sz w:val="24"/>
          <w:szCs w:val="24"/>
        </w:rPr>
        <w:t>90,</w:t>
      </w:r>
      <w:r w:rsidR="007A4ACB">
        <w:rPr>
          <w:rFonts w:ascii="Arial" w:hAnsi="Arial" w:cs="Arial"/>
          <w:sz w:val="24"/>
          <w:szCs w:val="24"/>
        </w:rPr>
        <w:t xml:space="preserve"> no </w:t>
      </w:r>
      <w:r w:rsidR="00C75A49">
        <w:rPr>
          <w:rFonts w:ascii="Arial" w:hAnsi="Arial" w:cs="Arial"/>
          <w:sz w:val="24"/>
          <w:szCs w:val="24"/>
        </w:rPr>
        <w:t>Bairro Beira Rio</w:t>
      </w:r>
      <w:r w:rsidR="007A4ACB">
        <w:rPr>
          <w:rFonts w:ascii="Arial" w:hAnsi="Arial" w:cs="Arial"/>
          <w:sz w:val="24"/>
          <w:szCs w:val="24"/>
        </w:rPr>
        <w:t>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bookmarkStart w:id="0" w:name="_GoBack"/>
      <w:bookmarkEnd w:id="0"/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3B20B8">
        <w:rPr>
          <w:rFonts w:ascii="Arial" w:hAnsi="Arial" w:cs="Arial"/>
          <w:sz w:val="24"/>
          <w:szCs w:val="24"/>
        </w:rPr>
        <w:t xml:space="preserve">a lâmpada </w:t>
      </w:r>
      <w:r w:rsidR="00AD5D59">
        <w:rPr>
          <w:rFonts w:ascii="Arial" w:hAnsi="Arial" w:cs="Arial"/>
          <w:sz w:val="24"/>
          <w:szCs w:val="24"/>
        </w:rPr>
        <w:t xml:space="preserve">está </w:t>
      </w:r>
      <w:r w:rsidR="00903B09">
        <w:rPr>
          <w:rFonts w:ascii="Arial" w:hAnsi="Arial" w:cs="Arial"/>
          <w:sz w:val="24"/>
          <w:szCs w:val="24"/>
        </w:rPr>
        <w:t>apagada</w:t>
      </w:r>
      <w:r w:rsidR="003B20B8">
        <w:rPr>
          <w:rFonts w:ascii="Arial" w:hAnsi="Arial" w:cs="Arial"/>
          <w:sz w:val="24"/>
          <w:szCs w:val="24"/>
        </w:rPr>
        <w:t>,</w:t>
      </w:r>
      <w:r w:rsidR="00096165"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A4ACB">
        <w:rPr>
          <w:rFonts w:ascii="Arial" w:hAnsi="Arial" w:cs="Arial"/>
          <w:sz w:val="24"/>
          <w:szCs w:val="24"/>
        </w:rPr>
        <w:t>0</w:t>
      </w:r>
      <w:r w:rsidR="00C75A49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A4ACB">
        <w:rPr>
          <w:rFonts w:ascii="Arial" w:hAnsi="Arial" w:cs="Arial"/>
          <w:sz w:val="24"/>
          <w:szCs w:val="24"/>
        </w:rPr>
        <w:t>Dezembro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9dd5e6dbd1477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b06bc2e-aa26-4cb1-b5e0-da760ad965cd.png" Id="R503dca96e1234c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06bc2e-aa26-4cb1-b5e0-da760ad965cd.png" Id="R4a9dd5e6dbd147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656F7-5E06-4640-A1C5-09A7D7B1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103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443</cp:revision>
  <cp:lastPrinted>2014-10-17T18:19:00Z</cp:lastPrinted>
  <dcterms:created xsi:type="dcterms:W3CDTF">2014-01-16T16:53:00Z</dcterms:created>
  <dcterms:modified xsi:type="dcterms:W3CDTF">2017-12-07T11:46:00Z</dcterms:modified>
</cp:coreProperties>
</file>