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D293B">
        <w:rPr>
          <w:rFonts w:ascii="Arial" w:hAnsi="Arial" w:cs="Arial"/>
        </w:rPr>
        <w:t>06153</w:t>
      </w:r>
      <w:r>
        <w:rPr>
          <w:rFonts w:ascii="Arial" w:hAnsi="Arial" w:cs="Arial"/>
        </w:rPr>
        <w:t>/</w:t>
      </w:r>
      <w:r w:rsidR="006D293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 xml:space="preserve">utivo Municipal providências quanto a </w:t>
      </w:r>
      <w:r w:rsidR="002A0B06">
        <w:rPr>
          <w:rFonts w:ascii="Arial" w:hAnsi="Arial" w:cs="Arial"/>
          <w:sz w:val="24"/>
          <w:szCs w:val="24"/>
        </w:rPr>
        <w:t xml:space="preserve">serviços de capinação </w:t>
      </w:r>
      <w:r w:rsidR="009A18D1">
        <w:rPr>
          <w:rFonts w:ascii="Arial" w:hAnsi="Arial" w:cs="Arial"/>
          <w:sz w:val="24"/>
          <w:szCs w:val="24"/>
        </w:rPr>
        <w:t>no canteiro central da Avenida Anhanguera.</w:t>
      </w:r>
    </w:p>
    <w:p w:rsidR="00A0422D" w:rsidRDefault="00A0422D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32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1B2F32">
        <w:rPr>
          <w:rFonts w:ascii="Arial" w:hAnsi="Arial" w:cs="Arial"/>
          <w:bCs/>
          <w:sz w:val="24"/>
          <w:szCs w:val="24"/>
        </w:rPr>
        <w:t>seja</w:t>
      </w:r>
      <w:r w:rsidR="002A0B06">
        <w:rPr>
          <w:rFonts w:ascii="Arial" w:hAnsi="Arial" w:cs="Arial"/>
          <w:bCs/>
          <w:sz w:val="24"/>
          <w:szCs w:val="24"/>
        </w:rPr>
        <w:t>m</w:t>
      </w:r>
      <w:r w:rsidR="001B2F32">
        <w:rPr>
          <w:rFonts w:ascii="Arial" w:hAnsi="Arial" w:cs="Arial"/>
          <w:bCs/>
          <w:sz w:val="24"/>
          <w:szCs w:val="24"/>
        </w:rPr>
        <w:t xml:space="preserve"> </w:t>
      </w:r>
      <w:r w:rsidR="002A0B06">
        <w:rPr>
          <w:rFonts w:ascii="Arial" w:hAnsi="Arial" w:cs="Arial"/>
          <w:bCs/>
          <w:sz w:val="24"/>
          <w:szCs w:val="24"/>
        </w:rPr>
        <w:t>realizados serviços de capinação n</w:t>
      </w:r>
      <w:r w:rsidR="009A18D1">
        <w:rPr>
          <w:rFonts w:ascii="Arial" w:hAnsi="Arial" w:cs="Arial"/>
          <w:bCs/>
          <w:sz w:val="24"/>
          <w:szCs w:val="24"/>
        </w:rPr>
        <w:t>o canteiro central da Avenida Anhanguera.</w:t>
      </w:r>
    </w:p>
    <w:p w:rsidR="009A18D1" w:rsidRDefault="009A18D1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18D1" w:rsidRDefault="009A18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0B06" w:rsidRDefault="002A0B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3EA5">
        <w:rPr>
          <w:rFonts w:ascii="Arial" w:hAnsi="Arial" w:cs="Arial"/>
          <w:sz w:val="24"/>
          <w:szCs w:val="24"/>
        </w:rPr>
        <w:t>2</w:t>
      </w:r>
      <w:r w:rsidR="002A0B0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2A0B06">
        <w:rPr>
          <w:rFonts w:ascii="Arial" w:hAnsi="Arial" w:cs="Arial"/>
          <w:sz w:val="24"/>
          <w:szCs w:val="24"/>
        </w:rPr>
        <w:t>novembr</w:t>
      </w:r>
      <w:r w:rsidR="00193EA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B60" w:rsidRDefault="00E42B60">
      <w:r>
        <w:separator/>
      </w:r>
    </w:p>
  </w:endnote>
  <w:endnote w:type="continuationSeparator" w:id="0">
    <w:p w:rsidR="00E42B60" w:rsidRDefault="00E4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B60" w:rsidRDefault="00E42B60">
      <w:r>
        <w:separator/>
      </w:r>
    </w:p>
  </w:footnote>
  <w:footnote w:type="continuationSeparator" w:id="0">
    <w:p w:rsidR="00E42B60" w:rsidRDefault="00E42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58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5580E" w:rsidRPr="0055580E" w:rsidRDefault="0055580E" w:rsidP="0055580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5580E">
                  <w:rPr>
                    <w:rFonts w:ascii="Arial" w:hAnsi="Arial" w:cs="Arial"/>
                    <w:b/>
                  </w:rPr>
                  <w:t>PROTOCOLO Nº: 11293/2013     DATA: 22/11/2013     HORA: 12:44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93EA5"/>
    <w:rsid w:val="001A01E7"/>
    <w:rsid w:val="001B2453"/>
    <w:rsid w:val="001B2F32"/>
    <w:rsid w:val="001B478A"/>
    <w:rsid w:val="001D1394"/>
    <w:rsid w:val="00284AA0"/>
    <w:rsid w:val="002A0B06"/>
    <w:rsid w:val="0033648A"/>
    <w:rsid w:val="00373483"/>
    <w:rsid w:val="003B6370"/>
    <w:rsid w:val="003D3AA8"/>
    <w:rsid w:val="00435586"/>
    <w:rsid w:val="00454EAC"/>
    <w:rsid w:val="0049057E"/>
    <w:rsid w:val="004B57DB"/>
    <w:rsid w:val="004C67DE"/>
    <w:rsid w:val="0055580E"/>
    <w:rsid w:val="005A2881"/>
    <w:rsid w:val="00673999"/>
    <w:rsid w:val="00677934"/>
    <w:rsid w:val="00683764"/>
    <w:rsid w:val="006B3A9A"/>
    <w:rsid w:val="006D293B"/>
    <w:rsid w:val="00705ABB"/>
    <w:rsid w:val="008521E4"/>
    <w:rsid w:val="008B0D7E"/>
    <w:rsid w:val="0090713B"/>
    <w:rsid w:val="009A18D1"/>
    <w:rsid w:val="009D55CC"/>
    <w:rsid w:val="009F196D"/>
    <w:rsid w:val="00A0422D"/>
    <w:rsid w:val="00A71CAF"/>
    <w:rsid w:val="00A8433E"/>
    <w:rsid w:val="00A9035B"/>
    <w:rsid w:val="00AC1A54"/>
    <w:rsid w:val="00AE702A"/>
    <w:rsid w:val="00B7272D"/>
    <w:rsid w:val="00B905A9"/>
    <w:rsid w:val="00C1059D"/>
    <w:rsid w:val="00CD613B"/>
    <w:rsid w:val="00CF3786"/>
    <w:rsid w:val="00CF7F49"/>
    <w:rsid w:val="00D26CB3"/>
    <w:rsid w:val="00D420D9"/>
    <w:rsid w:val="00E42B60"/>
    <w:rsid w:val="00E84AA3"/>
    <w:rsid w:val="00E903BB"/>
    <w:rsid w:val="00EB7D7D"/>
    <w:rsid w:val="00EE7983"/>
    <w:rsid w:val="00F1662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