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CD7671">
        <w:rPr>
          <w:rFonts w:ascii="Arial" w:hAnsi="Arial" w:cs="Arial"/>
          <w:sz w:val="24"/>
          <w:szCs w:val="24"/>
        </w:rPr>
        <w:t xml:space="preserve"> que notifique de maneira urgente a CPFL, para que a bem da população, proceda </w:t>
      </w:r>
      <w:proofErr w:type="gramStart"/>
      <w:r w:rsidR="00CD7671">
        <w:rPr>
          <w:rFonts w:ascii="Arial" w:hAnsi="Arial" w:cs="Arial"/>
          <w:sz w:val="24"/>
          <w:szCs w:val="24"/>
        </w:rPr>
        <w:t>a</w:t>
      </w:r>
      <w:proofErr w:type="gramEnd"/>
      <w:r w:rsidR="00CD7671">
        <w:rPr>
          <w:rFonts w:ascii="Arial" w:hAnsi="Arial" w:cs="Arial"/>
          <w:sz w:val="24"/>
          <w:szCs w:val="24"/>
        </w:rPr>
        <w:t xml:space="preserve"> substituição de poste de madeira na Rua Tchecoslováquia</w:t>
      </w:r>
      <w:r w:rsidR="006D170C"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D7671">
        <w:rPr>
          <w:rFonts w:ascii="Arial" w:hAnsi="Arial" w:cs="Arial"/>
          <w:sz w:val="24"/>
          <w:szCs w:val="24"/>
        </w:rPr>
        <w:t>que notifique de maneira urgente a CPFL, para que a bem da população, proceda a substituição de poste de madeira na Rua Tchecoslováquia, altura do número 164, proximidades do cruzamento com a Rua Espanha no Jardim Europa.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7429" w:rsidRDefault="00CD7671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Comerciantes e moradores do entorno do local onde o poste está situado, temem que em um dia de maior ventania, o mesmo possa ruir de vez e causar danos materiais e físicos às pessoas que residem ou que porventura estejam passando pelo local. Alguns moradores alegam que, inclusive, é possível balançar o poste apenas com a força das mãos, necessitando assim, para o bem da coletividade, que o mesmo seja substituído como forma de prevenir acidentes.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9779F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C0" w:rsidRDefault="000961C0">
      <w:r>
        <w:separator/>
      </w:r>
    </w:p>
  </w:endnote>
  <w:endnote w:type="continuationSeparator" w:id="0">
    <w:p w:rsidR="000961C0" w:rsidRDefault="0009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C0" w:rsidRDefault="000961C0">
      <w:r>
        <w:separator/>
      </w:r>
    </w:p>
  </w:footnote>
  <w:footnote w:type="continuationSeparator" w:id="0">
    <w:p w:rsidR="000961C0" w:rsidRDefault="0009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a9e38332134c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961C0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6463F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D170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8F663F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D7671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9779F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429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63b782b-0988-4d3e-afa0-7b54ae655452.png" Id="R898a8f03a7324e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63b782b-0988-4d3e-afa0-7b54ae655452.png" Id="R77a9e38332134c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2017-10-06T18:04:00Z</dcterms:created>
  <dcterms:modified xsi:type="dcterms:W3CDTF">2017-11-30T16:13:00Z</dcterms:modified>
</cp:coreProperties>
</file>