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8939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E0BB2">
        <w:rPr>
          <w:rFonts w:ascii="Arial" w:hAnsi="Arial" w:cs="Arial"/>
          <w:sz w:val="24"/>
          <w:szCs w:val="24"/>
        </w:rPr>
        <w:t xml:space="preserve">proceda a </w:t>
      </w:r>
      <w:r w:rsidR="0021052A">
        <w:rPr>
          <w:rFonts w:ascii="Arial" w:hAnsi="Arial" w:cs="Arial"/>
          <w:sz w:val="24"/>
          <w:szCs w:val="24"/>
        </w:rPr>
        <w:t>m</w:t>
      </w:r>
      <w:r w:rsidR="0021052A" w:rsidRPr="0021052A">
        <w:rPr>
          <w:rFonts w:ascii="Arial" w:hAnsi="Arial" w:cs="Arial"/>
          <w:sz w:val="24"/>
          <w:szCs w:val="24"/>
        </w:rPr>
        <w:t xml:space="preserve">anutenção </w:t>
      </w:r>
      <w:r w:rsidR="002C14FE">
        <w:rPr>
          <w:rFonts w:ascii="Arial" w:hAnsi="Arial" w:cs="Arial"/>
          <w:sz w:val="24"/>
          <w:szCs w:val="24"/>
        </w:rPr>
        <w:t>na</w:t>
      </w:r>
      <w:r w:rsidR="0021052A" w:rsidRPr="0021052A">
        <w:rPr>
          <w:rFonts w:ascii="Arial" w:hAnsi="Arial" w:cs="Arial"/>
          <w:sz w:val="24"/>
          <w:szCs w:val="24"/>
        </w:rPr>
        <w:t xml:space="preserve"> tampa d</w:t>
      </w:r>
      <w:r w:rsidR="002C14FE">
        <w:rPr>
          <w:rFonts w:ascii="Arial" w:hAnsi="Arial" w:cs="Arial"/>
          <w:sz w:val="24"/>
          <w:szCs w:val="24"/>
        </w:rPr>
        <w:t>o</w:t>
      </w:r>
      <w:r w:rsidR="0021052A" w:rsidRPr="0021052A">
        <w:rPr>
          <w:rFonts w:ascii="Arial" w:hAnsi="Arial" w:cs="Arial"/>
          <w:sz w:val="24"/>
          <w:szCs w:val="24"/>
        </w:rPr>
        <w:t xml:space="preserve"> poço de visita </w:t>
      </w:r>
      <w:r w:rsidR="002C14FE">
        <w:rPr>
          <w:rFonts w:ascii="Arial" w:hAnsi="Arial" w:cs="Arial"/>
          <w:sz w:val="24"/>
          <w:szCs w:val="24"/>
        </w:rPr>
        <w:t>d</w:t>
      </w:r>
      <w:r w:rsidR="0021052A" w:rsidRPr="0021052A">
        <w:rPr>
          <w:rFonts w:ascii="Arial" w:hAnsi="Arial" w:cs="Arial"/>
          <w:sz w:val="24"/>
          <w:szCs w:val="24"/>
        </w:rPr>
        <w:t xml:space="preserve">a Rua Padre Victorio Freguglia </w:t>
      </w:r>
      <w:r w:rsidR="0021052A">
        <w:rPr>
          <w:rFonts w:ascii="Arial" w:hAnsi="Arial" w:cs="Arial"/>
          <w:sz w:val="24"/>
          <w:szCs w:val="24"/>
        </w:rPr>
        <w:t xml:space="preserve">defronte ao </w:t>
      </w:r>
      <w:r w:rsidR="002C14FE">
        <w:rPr>
          <w:rFonts w:ascii="Arial" w:hAnsi="Arial" w:cs="Arial"/>
          <w:sz w:val="24"/>
          <w:szCs w:val="24"/>
        </w:rPr>
        <w:t>B</w:t>
      </w:r>
      <w:r w:rsidR="0021052A">
        <w:rPr>
          <w:rFonts w:ascii="Arial" w:hAnsi="Arial" w:cs="Arial"/>
          <w:sz w:val="24"/>
          <w:szCs w:val="24"/>
        </w:rPr>
        <w:t xml:space="preserve">loco </w:t>
      </w:r>
      <w:r w:rsidR="0021052A" w:rsidRPr="0021052A">
        <w:rPr>
          <w:rFonts w:ascii="Arial" w:hAnsi="Arial" w:cs="Arial"/>
          <w:sz w:val="24"/>
          <w:szCs w:val="24"/>
        </w:rPr>
        <w:t xml:space="preserve">775 no </w:t>
      </w:r>
      <w:r w:rsidR="002C14FE">
        <w:rPr>
          <w:rFonts w:ascii="Arial" w:hAnsi="Arial" w:cs="Arial"/>
          <w:sz w:val="24"/>
          <w:szCs w:val="24"/>
        </w:rPr>
        <w:t xml:space="preserve">Conjunto Habitacional Roberto </w:t>
      </w:r>
      <w:r w:rsidR="0021052A" w:rsidRPr="0021052A">
        <w:rPr>
          <w:rFonts w:ascii="Arial" w:hAnsi="Arial" w:cs="Arial"/>
          <w:sz w:val="24"/>
          <w:szCs w:val="24"/>
        </w:rPr>
        <w:t>Romano</w:t>
      </w:r>
      <w:r w:rsidR="005E0BB2">
        <w:rPr>
          <w:rFonts w:ascii="Arial" w:hAnsi="Arial" w:cs="Arial"/>
          <w:sz w:val="24"/>
          <w:szCs w:val="24"/>
        </w:rPr>
        <w:t>.</w:t>
      </w:r>
      <w:r w:rsidR="00A452C7">
        <w:rPr>
          <w:rFonts w:ascii="Arial" w:hAnsi="Arial" w:cs="Arial"/>
          <w:sz w:val="24"/>
          <w:szCs w:val="24"/>
        </w:rPr>
        <w:t xml:space="preserve"> (Foto anexa) </w:t>
      </w:r>
      <w:r w:rsidR="002948B8">
        <w:rPr>
          <w:rFonts w:ascii="Arial" w:hAnsi="Arial" w:cs="Arial"/>
          <w:sz w:val="24"/>
          <w:szCs w:val="24"/>
        </w:rPr>
        <w:t>(</w:t>
      </w:r>
      <w:r w:rsidR="00A452C7">
        <w:rPr>
          <w:rFonts w:ascii="Arial" w:hAnsi="Arial" w:cs="Arial"/>
          <w:sz w:val="24"/>
          <w:szCs w:val="24"/>
        </w:rPr>
        <w:t>L</w:t>
      </w:r>
      <w:r w:rsidR="00460987">
        <w:rPr>
          <w:rFonts w:ascii="Arial" w:hAnsi="Arial" w:cs="Arial"/>
          <w:sz w:val="24"/>
          <w:szCs w:val="24"/>
        </w:rPr>
        <w:t>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452C7" w:rsidRDefault="00A35AE9" w:rsidP="003423F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5E0BB2">
        <w:rPr>
          <w:rFonts w:ascii="Arial" w:hAnsi="Arial" w:cs="Arial"/>
          <w:sz w:val="24"/>
          <w:szCs w:val="24"/>
        </w:rPr>
        <w:t xml:space="preserve">proceda a </w:t>
      </w:r>
      <w:r w:rsidR="00A452C7">
        <w:rPr>
          <w:rFonts w:ascii="Arial" w:hAnsi="Arial" w:cs="Arial"/>
          <w:sz w:val="24"/>
          <w:szCs w:val="24"/>
        </w:rPr>
        <w:t>m</w:t>
      </w:r>
      <w:r w:rsidR="00A452C7" w:rsidRPr="00A452C7">
        <w:rPr>
          <w:rFonts w:ascii="Arial" w:hAnsi="Arial" w:cs="Arial"/>
          <w:sz w:val="24"/>
          <w:szCs w:val="24"/>
        </w:rPr>
        <w:t>anutenção</w:t>
      </w:r>
      <w:r w:rsidR="002C14FE">
        <w:rPr>
          <w:rFonts w:ascii="Arial" w:hAnsi="Arial" w:cs="Arial"/>
          <w:sz w:val="24"/>
          <w:szCs w:val="24"/>
        </w:rPr>
        <w:t xml:space="preserve"> </w:t>
      </w:r>
      <w:r w:rsidR="002C14FE">
        <w:rPr>
          <w:rFonts w:ascii="Arial" w:hAnsi="Arial" w:cs="Arial"/>
          <w:sz w:val="24"/>
          <w:szCs w:val="24"/>
        </w:rPr>
        <w:t>na</w:t>
      </w:r>
      <w:r w:rsidR="002C14FE" w:rsidRPr="0021052A">
        <w:rPr>
          <w:rFonts w:ascii="Arial" w:hAnsi="Arial" w:cs="Arial"/>
          <w:sz w:val="24"/>
          <w:szCs w:val="24"/>
        </w:rPr>
        <w:t xml:space="preserve"> tampa d</w:t>
      </w:r>
      <w:r w:rsidR="002C14FE">
        <w:rPr>
          <w:rFonts w:ascii="Arial" w:hAnsi="Arial" w:cs="Arial"/>
          <w:sz w:val="24"/>
          <w:szCs w:val="24"/>
        </w:rPr>
        <w:t>o</w:t>
      </w:r>
      <w:r w:rsidR="002C14FE" w:rsidRPr="0021052A">
        <w:rPr>
          <w:rFonts w:ascii="Arial" w:hAnsi="Arial" w:cs="Arial"/>
          <w:sz w:val="24"/>
          <w:szCs w:val="24"/>
        </w:rPr>
        <w:t xml:space="preserve"> poço de visita </w:t>
      </w:r>
      <w:r w:rsidR="002C14FE">
        <w:rPr>
          <w:rFonts w:ascii="Arial" w:hAnsi="Arial" w:cs="Arial"/>
          <w:sz w:val="24"/>
          <w:szCs w:val="24"/>
        </w:rPr>
        <w:t>d</w:t>
      </w:r>
      <w:r w:rsidR="002C14FE" w:rsidRPr="0021052A">
        <w:rPr>
          <w:rFonts w:ascii="Arial" w:hAnsi="Arial" w:cs="Arial"/>
          <w:sz w:val="24"/>
          <w:szCs w:val="24"/>
        </w:rPr>
        <w:t xml:space="preserve">a Rua Padre Victorio Freguglia </w:t>
      </w:r>
      <w:r w:rsidR="002C14FE">
        <w:rPr>
          <w:rFonts w:ascii="Arial" w:hAnsi="Arial" w:cs="Arial"/>
          <w:sz w:val="24"/>
          <w:szCs w:val="24"/>
        </w:rPr>
        <w:t xml:space="preserve">defronte ao Bloco </w:t>
      </w:r>
      <w:r w:rsidR="002C14FE" w:rsidRPr="0021052A">
        <w:rPr>
          <w:rFonts w:ascii="Arial" w:hAnsi="Arial" w:cs="Arial"/>
          <w:sz w:val="24"/>
          <w:szCs w:val="24"/>
        </w:rPr>
        <w:t xml:space="preserve">775 no </w:t>
      </w:r>
      <w:r w:rsidR="002C14FE">
        <w:rPr>
          <w:rFonts w:ascii="Arial" w:hAnsi="Arial" w:cs="Arial"/>
          <w:sz w:val="24"/>
          <w:szCs w:val="24"/>
        </w:rPr>
        <w:t xml:space="preserve">Conjunto Habitacional Roberto </w:t>
      </w:r>
      <w:r w:rsidR="002C14FE" w:rsidRPr="0021052A">
        <w:rPr>
          <w:rFonts w:ascii="Arial" w:hAnsi="Arial" w:cs="Arial"/>
          <w:sz w:val="24"/>
          <w:szCs w:val="24"/>
        </w:rPr>
        <w:t>Romano</w:t>
      </w:r>
      <w:r w:rsidR="002C14FE">
        <w:rPr>
          <w:rFonts w:ascii="Arial" w:hAnsi="Arial" w:cs="Arial"/>
          <w:sz w:val="24"/>
          <w:szCs w:val="24"/>
        </w:rPr>
        <w:t xml:space="preserve">. </w:t>
      </w:r>
      <w:r w:rsidR="00A452C7" w:rsidRPr="00A452C7">
        <w:rPr>
          <w:rFonts w:ascii="Arial" w:hAnsi="Arial" w:cs="Arial"/>
          <w:sz w:val="24"/>
          <w:szCs w:val="24"/>
        </w:rPr>
        <w:t xml:space="preserve"> </w:t>
      </w:r>
    </w:p>
    <w:p w:rsidR="002C14FE" w:rsidRDefault="002C14FE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1792" w:rsidRDefault="00B93911" w:rsidP="0022179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0C38C3">
        <w:rPr>
          <w:rFonts w:ascii="Arial" w:hAnsi="Arial" w:cs="Arial"/>
          <w:sz w:val="24"/>
          <w:szCs w:val="24"/>
        </w:rPr>
        <w:t>,</w:t>
      </w:r>
      <w:r w:rsidR="00F732F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</w:t>
      </w:r>
      <w:r w:rsidR="005E0BB2">
        <w:rPr>
          <w:rFonts w:ascii="Arial" w:hAnsi="Arial" w:cs="Arial"/>
          <w:sz w:val="24"/>
          <w:szCs w:val="24"/>
        </w:rPr>
        <w:t xml:space="preserve">pois da forma se encontra </w:t>
      </w:r>
      <w:r w:rsidR="00A452C7">
        <w:rPr>
          <w:rFonts w:ascii="Arial" w:hAnsi="Arial" w:cs="Arial"/>
          <w:sz w:val="24"/>
          <w:szCs w:val="24"/>
        </w:rPr>
        <w:t>esta perigoso podendo ocorrer acidentes e danificar veículos</w:t>
      </w:r>
      <w:r w:rsidR="005E0BB2">
        <w:rPr>
          <w:rFonts w:ascii="Arial" w:hAnsi="Arial" w:cs="Arial"/>
          <w:sz w:val="24"/>
          <w:szCs w:val="24"/>
        </w:rPr>
        <w:t>.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A30E9" w:rsidRPr="00221792" w:rsidRDefault="00A35AE9" w:rsidP="00221792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423F3">
        <w:rPr>
          <w:rFonts w:ascii="Arial" w:hAnsi="Arial" w:cs="Arial"/>
          <w:sz w:val="24"/>
          <w:szCs w:val="24"/>
        </w:rPr>
        <w:t>2</w:t>
      </w:r>
      <w:r w:rsidR="00A452C7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3423F3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52C7" w:rsidRDefault="00A452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52C7" w:rsidRDefault="00A452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52C7" w:rsidRDefault="00A452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14FE">
        <w:rPr>
          <w:rFonts w:ascii="Arial" w:hAnsi="Arial" w:cs="Arial"/>
          <w:sz w:val="24"/>
          <w:szCs w:val="24"/>
        </w:rPr>
        <w:t>-</w:t>
      </w: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A452C7" w:rsidRDefault="0021052A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</w:t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025000" cy="3600000"/>
            <wp:effectExtent l="0" t="0" r="0" b="635"/>
            <wp:docPr id="4" name="Imagem 4" descr="C:\Users\jfornasari\Downloads\IMG-20171128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71128-WA005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2C7" w:rsidRDefault="00A452C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                           </w:t>
      </w:r>
    </w:p>
    <w:p w:rsidR="002C14FE" w:rsidRDefault="00B56C61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m</w:t>
      </w:r>
      <w:r w:rsidRPr="0021052A">
        <w:rPr>
          <w:rFonts w:ascii="Arial" w:hAnsi="Arial" w:cs="Arial"/>
          <w:sz w:val="24"/>
          <w:szCs w:val="24"/>
        </w:rPr>
        <w:t xml:space="preserve">anutenção </w:t>
      </w:r>
      <w:r>
        <w:rPr>
          <w:rFonts w:ascii="Arial" w:hAnsi="Arial" w:cs="Arial"/>
          <w:sz w:val="24"/>
          <w:szCs w:val="24"/>
        </w:rPr>
        <w:t>na</w:t>
      </w:r>
      <w:r w:rsidRPr="0021052A">
        <w:rPr>
          <w:rFonts w:ascii="Arial" w:hAnsi="Arial" w:cs="Arial"/>
          <w:sz w:val="24"/>
          <w:szCs w:val="24"/>
        </w:rPr>
        <w:t xml:space="preserve"> tampa d</w:t>
      </w:r>
      <w:r>
        <w:rPr>
          <w:rFonts w:ascii="Arial" w:hAnsi="Arial" w:cs="Arial"/>
          <w:sz w:val="24"/>
          <w:szCs w:val="24"/>
        </w:rPr>
        <w:t>o</w:t>
      </w:r>
      <w:r w:rsidRPr="0021052A">
        <w:rPr>
          <w:rFonts w:ascii="Arial" w:hAnsi="Arial" w:cs="Arial"/>
          <w:sz w:val="24"/>
          <w:szCs w:val="24"/>
        </w:rPr>
        <w:t xml:space="preserve"> poço de visita </w:t>
      </w:r>
      <w:r>
        <w:rPr>
          <w:rFonts w:ascii="Arial" w:hAnsi="Arial" w:cs="Arial"/>
          <w:sz w:val="24"/>
          <w:szCs w:val="24"/>
        </w:rPr>
        <w:t>d</w:t>
      </w:r>
      <w:r w:rsidRPr="0021052A">
        <w:rPr>
          <w:rFonts w:ascii="Arial" w:hAnsi="Arial" w:cs="Arial"/>
          <w:sz w:val="24"/>
          <w:szCs w:val="24"/>
        </w:rPr>
        <w:t xml:space="preserve">a Rua Padre Victorio Freguglia </w:t>
      </w:r>
      <w:r>
        <w:rPr>
          <w:rFonts w:ascii="Arial" w:hAnsi="Arial" w:cs="Arial"/>
          <w:sz w:val="24"/>
          <w:szCs w:val="24"/>
        </w:rPr>
        <w:t xml:space="preserve">defronte ao Bloco </w:t>
      </w:r>
      <w:r w:rsidRPr="0021052A">
        <w:rPr>
          <w:rFonts w:ascii="Arial" w:hAnsi="Arial" w:cs="Arial"/>
          <w:sz w:val="24"/>
          <w:szCs w:val="24"/>
        </w:rPr>
        <w:t xml:space="preserve">775 no </w:t>
      </w:r>
      <w:r>
        <w:rPr>
          <w:rFonts w:ascii="Arial" w:hAnsi="Arial" w:cs="Arial"/>
          <w:sz w:val="24"/>
          <w:szCs w:val="24"/>
        </w:rPr>
        <w:t xml:space="preserve">Conjunto Habitacional Roberto </w:t>
      </w:r>
      <w:r w:rsidRPr="0021052A">
        <w:rPr>
          <w:rFonts w:ascii="Arial" w:hAnsi="Arial" w:cs="Arial"/>
          <w:sz w:val="24"/>
          <w:szCs w:val="24"/>
        </w:rPr>
        <w:t>Romano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2C14FE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EA0102" wp14:editId="523582F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EE2461" wp14:editId="6FF6979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584407" wp14:editId="1336B296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06ec09aca67408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052A"/>
    <w:rsid w:val="00211D51"/>
    <w:rsid w:val="00212C0A"/>
    <w:rsid w:val="00216328"/>
    <w:rsid w:val="00217254"/>
    <w:rsid w:val="00221792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C14FE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3F3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0BB2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52C7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56C61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5c833a10-2d7f-413a-af40-456ea7f5bae1.png" Id="Rc27f3f15d94f4b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5c833a10-2d7f-413a-af40-456ea7f5bae1.png" Id="Rc06ec09aca67408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A45BC-43B2-4CE6-8FBE-424CAE218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1488</TotalTime>
  <Pages>2</Pages>
  <Words>152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439</cp:revision>
  <cp:lastPrinted>2014-10-17T18:19:00Z</cp:lastPrinted>
  <dcterms:created xsi:type="dcterms:W3CDTF">2014-01-16T16:53:00Z</dcterms:created>
  <dcterms:modified xsi:type="dcterms:W3CDTF">2017-11-29T18:02:00Z</dcterms:modified>
</cp:coreProperties>
</file>