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2E4826">
        <w:rPr>
          <w:rFonts w:ascii="Arial" w:hAnsi="Arial" w:cs="Arial"/>
          <w:sz w:val="24"/>
          <w:szCs w:val="24"/>
        </w:rPr>
        <w:t xml:space="preserve">Rua </w:t>
      </w:r>
      <w:r w:rsidR="00954DE0">
        <w:rPr>
          <w:rFonts w:ascii="Arial" w:hAnsi="Arial" w:cs="Arial"/>
          <w:sz w:val="24"/>
          <w:szCs w:val="24"/>
        </w:rPr>
        <w:t>Mogi Mirim</w:t>
      </w:r>
      <w:r w:rsidR="002E4826">
        <w:rPr>
          <w:rFonts w:ascii="Arial" w:hAnsi="Arial" w:cs="Arial"/>
          <w:sz w:val="24"/>
          <w:szCs w:val="24"/>
        </w:rPr>
        <w:t xml:space="preserve"> esquina com a Rua </w:t>
      </w:r>
      <w:r w:rsidR="00954DE0">
        <w:rPr>
          <w:rFonts w:ascii="Arial" w:hAnsi="Arial" w:cs="Arial"/>
          <w:sz w:val="24"/>
          <w:szCs w:val="24"/>
        </w:rPr>
        <w:t>Monte Mor</w:t>
      </w:r>
      <w:r w:rsidR="00551F85">
        <w:rPr>
          <w:rFonts w:ascii="Arial" w:hAnsi="Arial" w:cs="Arial"/>
          <w:sz w:val="24"/>
          <w:szCs w:val="24"/>
        </w:rPr>
        <w:t>,</w:t>
      </w:r>
      <w:r w:rsidR="00603C5E">
        <w:rPr>
          <w:rFonts w:ascii="Arial" w:hAnsi="Arial" w:cs="Arial"/>
          <w:sz w:val="24"/>
          <w:szCs w:val="24"/>
        </w:rPr>
        <w:t xml:space="preserve"> no bairro </w:t>
      </w:r>
      <w:proofErr w:type="spellStart"/>
      <w:r w:rsidR="00954DE0">
        <w:rPr>
          <w:rFonts w:ascii="Arial" w:hAnsi="Arial" w:cs="Arial"/>
          <w:sz w:val="24"/>
          <w:szCs w:val="24"/>
        </w:rPr>
        <w:t>Frezzarin</w:t>
      </w:r>
      <w:proofErr w:type="spellEnd"/>
      <w:r w:rsidR="00954DE0">
        <w:rPr>
          <w:rFonts w:ascii="Arial" w:hAnsi="Arial" w:cs="Arial"/>
          <w:sz w:val="24"/>
          <w:szCs w:val="24"/>
        </w:rPr>
        <w:t xml:space="preserve"> II.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954DE0">
        <w:rPr>
          <w:rFonts w:ascii="Arial" w:hAnsi="Arial" w:cs="Arial"/>
          <w:sz w:val="24"/>
          <w:szCs w:val="24"/>
        </w:rPr>
        <w:t xml:space="preserve">Rua Mogi Mirim esquina com a Rua Monte Mor, no bairro </w:t>
      </w:r>
      <w:proofErr w:type="spellStart"/>
      <w:r w:rsidR="00954DE0">
        <w:rPr>
          <w:rFonts w:ascii="Arial" w:hAnsi="Arial" w:cs="Arial"/>
          <w:sz w:val="24"/>
          <w:szCs w:val="24"/>
        </w:rPr>
        <w:t>Frezzarin</w:t>
      </w:r>
      <w:proofErr w:type="spellEnd"/>
      <w:r w:rsidR="00954DE0">
        <w:rPr>
          <w:rFonts w:ascii="Arial" w:hAnsi="Arial" w:cs="Arial"/>
          <w:sz w:val="24"/>
          <w:szCs w:val="24"/>
        </w:rPr>
        <w:t xml:space="preserve"> II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826">
        <w:rPr>
          <w:rFonts w:ascii="Arial" w:hAnsi="Arial" w:cs="Arial"/>
          <w:sz w:val="24"/>
          <w:szCs w:val="24"/>
        </w:rPr>
        <w:t>28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22" w:rsidRDefault="00817222">
      <w:r>
        <w:separator/>
      </w:r>
    </w:p>
  </w:endnote>
  <w:endnote w:type="continuationSeparator" w:id="0">
    <w:p w:rsidR="00817222" w:rsidRDefault="0081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22" w:rsidRDefault="00817222">
      <w:r>
        <w:separator/>
      </w:r>
    </w:p>
  </w:footnote>
  <w:footnote w:type="continuationSeparator" w:id="0">
    <w:p w:rsidR="00817222" w:rsidRDefault="00817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79dc64a3894f3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E482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17222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4DE0"/>
    <w:rsid w:val="00957E03"/>
    <w:rsid w:val="00965ABC"/>
    <w:rsid w:val="00974F2F"/>
    <w:rsid w:val="00992C6D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553cad-f441-4b1c-ab24-ce1546cd39d5.png" Id="R36c0ca7d7bae47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553cad-f441-4b1c-ab24-ce1546cd39d5.png" Id="Rdb79dc64a3894f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2017-11-28T17:43:00Z</dcterms:created>
  <dcterms:modified xsi:type="dcterms:W3CDTF">2017-11-28T17:43:00Z</dcterms:modified>
</cp:coreProperties>
</file>