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8902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C00E37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560818">
        <w:rPr>
          <w:rFonts w:ascii="Arial" w:hAnsi="Arial" w:cs="Arial"/>
          <w:sz w:val="24"/>
          <w:szCs w:val="24"/>
        </w:rPr>
        <w:t xml:space="preserve"> a execução de serviço</w:t>
      </w:r>
      <w:r w:rsidR="00D22561">
        <w:rPr>
          <w:rFonts w:ascii="Arial" w:hAnsi="Arial" w:cs="Arial"/>
          <w:sz w:val="24"/>
          <w:szCs w:val="24"/>
        </w:rPr>
        <w:t>s</w:t>
      </w:r>
      <w:r w:rsidR="00492286">
        <w:rPr>
          <w:rFonts w:ascii="Arial" w:hAnsi="Arial" w:cs="Arial"/>
          <w:sz w:val="24"/>
          <w:szCs w:val="24"/>
        </w:rPr>
        <w:t xml:space="preserve"> de troca de lâmpada queimada em poste de </w:t>
      </w:r>
      <w:r w:rsidR="00B611A1">
        <w:rPr>
          <w:rFonts w:ascii="Arial" w:hAnsi="Arial" w:cs="Arial"/>
          <w:sz w:val="24"/>
          <w:szCs w:val="24"/>
        </w:rPr>
        <w:t>iluminação pública na Rua Conchal, altura do número 312, no São Joaquim.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4831" w:rsidRPr="000E4831" w:rsidRDefault="00A35AE9" w:rsidP="000E48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60818">
        <w:rPr>
          <w:rFonts w:ascii="Arial" w:hAnsi="Arial" w:cs="Arial"/>
          <w:bCs/>
          <w:sz w:val="24"/>
          <w:szCs w:val="24"/>
        </w:rPr>
        <w:t>sejam executados</w:t>
      </w:r>
      <w:r w:rsidR="00F05D3D">
        <w:rPr>
          <w:rFonts w:ascii="Arial" w:hAnsi="Arial" w:cs="Arial"/>
          <w:bCs/>
          <w:sz w:val="24"/>
          <w:szCs w:val="24"/>
        </w:rPr>
        <w:t xml:space="preserve"> serviços d</w:t>
      </w:r>
      <w:r w:rsidR="00B611A1">
        <w:rPr>
          <w:rFonts w:ascii="Arial" w:hAnsi="Arial" w:cs="Arial"/>
          <w:bCs/>
          <w:sz w:val="24"/>
          <w:szCs w:val="24"/>
        </w:rPr>
        <w:t>e troca de lâmpada queimada em poste de iluminação pública na Rua Conchal, 312, bairro São Joaquim.</w:t>
      </w:r>
    </w:p>
    <w:p w:rsidR="00DE11BE" w:rsidRDefault="00DE11BE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E11BE" w:rsidRPr="009F0765" w:rsidRDefault="00DE11BE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D22561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05D3D">
        <w:rPr>
          <w:rFonts w:ascii="Arial" w:hAnsi="Arial" w:cs="Arial"/>
          <w:sz w:val="24"/>
          <w:szCs w:val="24"/>
        </w:rPr>
        <w:t xml:space="preserve">Moradores </w:t>
      </w:r>
      <w:r w:rsidR="00B611A1">
        <w:rPr>
          <w:rFonts w:ascii="Arial" w:hAnsi="Arial" w:cs="Arial"/>
          <w:sz w:val="24"/>
          <w:szCs w:val="24"/>
        </w:rPr>
        <w:t xml:space="preserve">do bairro, em especial o Sr. </w:t>
      </w:r>
      <w:proofErr w:type="spellStart"/>
      <w:r w:rsidR="00B611A1">
        <w:rPr>
          <w:rFonts w:ascii="Arial" w:hAnsi="Arial" w:cs="Arial"/>
          <w:sz w:val="24"/>
          <w:szCs w:val="24"/>
        </w:rPr>
        <w:t>Atilio</w:t>
      </w:r>
      <w:proofErr w:type="spellEnd"/>
      <w:r w:rsidR="00B611A1">
        <w:rPr>
          <w:rFonts w:ascii="Arial" w:hAnsi="Arial" w:cs="Arial"/>
          <w:sz w:val="24"/>
          <w:szCs w:val="24"/>
        </w:rPr>
        <w:t xml:space="preserve"> Caetano, reivindicam a troca de lâmpada queimada em um poste de iluminação pública na Rua Conchal, 312, São Joaquim. Há dois meses, o local está com a luminária queimada e vive numa escuridão, o que gera preocupação aos moradores vizinhos. Pedem providências urgentes para restabelecer a iluminação artificial no local.</w:t>
      </w:r>
    </w:p>
    <w:p w:rsidR="00B611A1" w:rsidRDefault="00B611A1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4020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11A1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0E4831">
        <w:rPr>
          <w:rFonts w:ascii="Arial" w:hAnsi="Arial" w:cs="Arial"/>
          <w:sz w:val="24"/>
          <w:szCs w:val="24"/>
        </w:rPr>
        <w:t xml:space="preserve"> de novembro </w:t>
      </w:r>
      <w:r w:rsidR="009E3F57">
        <w:rPr>
          <w:rFonts w:ascii="Arial" w:hAnsi="Arial" w:cs="Arial"/>
          <w:sz w:val="24"/>
          <w:szCs w:val="24"/>
        </w:rPr>
        <w:t>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E816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5B5F12" w:rsidRDefault="007D01D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5B5F12" w:rsidRDefault="00A35AE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5B5F1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9f3af50c5b406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E4831"/>
    <w:rsid w:val="00104327"/>
    <w:rsid w:val="001421D1"/>
    <w:rsid w:val="00156A1C"/>
    <w:rsid w:val="00156E79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20A1"/>
    <w:rsid w:val="00406BE9"/>
    <w:rsid w:val="00413A77"/>
    <w:rsid w:val="004317AF"/>
    <w:rsid w:val="00443834"/>
    <w:rsid w:val="00454EAC"/>
    <w:rsid w:val="00475704"/>
    <w:rsid w:val="00486974"/>
    <w:rsid w:val="0049057E"/>
    <w:rsid w:val="00492286"/>
    <w:rsid w:val="004B57DB"/>
    <w:rsid w:val="004C67DE"/>
    <w:rsid w:val="004F2BC2"/>
    <w:rsid w:val="00505FB1"/>
    <w:rsid w:val="00506892"/>
    <w:rsid w:val="005260FC"/>
    <w:rsid w:val="00536928"/>
    <w:rsid w:val="00544B41"/>
    <w:rsid w:val="005474F4"/>
    <w:rsid w:val="005509DC"/>
    <w:rsid w:val="005540A8"/>
    <w:rsid w:val="005542CA"/>
    <w:rsid w:val="00560818"/>
    <w:rsid w:val="00567851"/>
    <w:rsid w:val="005760D9"/>
    <w:rsid w:val="00583D6E"/>
    <w:rsid w:val="00586A8E"/>
    <w:rsid w:val="00590FFE"/>
    <w:rsid w:val="005974A4"/>
    <w:rsid w:val="005B2DEF"/>
    <w:rsid w:val="005B5F12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57E27"/>
    <w:rsid w:val="00864366"/>
    <w:rsid w:val="00867E9A"/>
    <w:rsid w:val="008958AE"/>
    <w:rsid w:val="008D231C"/>
    <w:rsid w:val="008D3E32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1A1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2561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45FA"/>
    <w:rsid w:val="00D95DD3"/>
    <w:rsid w:val="00DC0DC8"/>
    <w:rsid w:val="00DD32C5"/>
    <w:rsid w:val="00DD5DB0"/>
    <w:rsid w:val="00DE11BE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1672"/>
    <w:rsid w:val="00E87456"/>
    <w:rsid w:val="00E903BB"/>
    <w:rsid w:val="00E95392"/>
    <w:rsid w:val="00EA6976"/>
    <w:rsid w:val="00EB7D7D"/>
    <w:rsid w:val="00ED6FEE"/>
    <w:rsid w:val="00EE51BE"/>
    <w:rsid w:val="00EE7983"/>
    <w:rsid w:val="00F05D3D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C6E2E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1e7b74d-3cba-481f-928b-69a17f6ff024.png" Id="R0cfd94d2063346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e7b74d-3cba-481f-928b-69a17f6ff024.png" Id="R029f3af50c5b40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F557B-316C-4221-8C5D-8666CED6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2017-11-24T17:54:00Z</dcterms:created>
  <dcterms:modified xsi:type="dcterms:W3CDTF">2017-11-24T17:54:00Z</dcterms:modified>
</cp:coreProperties>
</file>