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B4" w:rsidRDefault="000728B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8831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0728B4">
        <w:rPr>
          <w:rFonts w:ascii="Arial" w:hAnsi="Arial" w:cs="Arial"/>
          <w:sz w:val="24"/>
          <w:szCs w:val="24"/>
        </w:rPr>
        <w:t xml:space="preserve">a intimação de proprietário para roçagem de mato no passeio público (calçada), do terreno </w:t>
      </w:r>
      <w:r w:rsidR="00E72602">
        <w:rPr>
          <w:rFonts w:ascii="Arial" w:hAnsi="Arial" w:cs="Arial"/>
          <w:sz w:val="24"/>
          <w:szCs w:val="24"/>
        </w:rPr>
        <w:t>localizado entre</w:t>
      </w:r>
      <w:proofErr w:type="gramStart"/>
      <w:r w:rsidR="00E72602">
        <w:rPr>
          <w:rFonts w:ascii="Arial" w:hAnsi="Arial" w:cs="Arial"/>
          <w:sz w:val="24"/>
          <w:szCs w:val="24"/>
        </w:rPr>
        <w:t xml:space="preserve"> </w:t>
      </w:r>
      <w:r w:rsidR="000728B4">
        <w:rPr>
          <w:rFonts w:ascii="Arial" w:hAnsi="Arial" w:cs="Arial"/>
          <w:sz w:val="24"/>
          <w:szCs w:val="24"/>
        </w:rPr>
        <w:t xml:space="preserve"> </w:t>
      </w:r>
      <w:proofErr w:type="gramEnd"/>
      <w:r w:rsidR="000728B4">
        <w:rPr>
          <w:rFonts w:ascii="Arial" w:hAnsi="Arial" w:cs="Arial"/>
          <w:sz w:val="24"/>
          <w:szCs w:val="24"/>
        </w:rPr>
        <w:t>Rua Limeira</w:t>
      </w:r>
      <w:r w:rsidR="00E72602">
        <w:rPr>
          <w:rFonts w:ascii="Arial" w:hAnsi="Arial" w:cs="Arial"/>
          <w:sz w:val="24"/>
          <w:szCs w:val="24"/>
        </w:rPr>
        <w:t xml:space="preserve"> e Rua Joanópolis</w:t>
      </w:r>
      <w:r w:rsidR="000728B4">
        <w:rPr>
          <w:rFonts w:ascii="Arial" w:hAnsi="Arial" w:cs="Arial"/>
          <w:sz w:val="24"/>
          <w:szCs w:val="24"/>
        </w:rPr>
        <w:t xml:space="preserve">, </w:t>
      </w:r>
      <w:r w:rsidR="00E72602">
        <w:rPr>
          <w:rFonts w:ascii="Arial" w:hAnsi="Arial" w:cs="Arial"/>
          <w:sz w:val="24"/>
          <w:szCs w:val="24"/>
        </w:rPr>
        <w:t>no</w:t>
      </w:r>
      <w:r w:rsidR="000728B4">
        <w:rPr>
          <w:rFonts w:ascii="Arial" w:hAnsi="Arial" w:cs="Arial"/>
          <w:sz w:val="24"/>
          <w:szCs w:val="24"/>
        </w:rPr>
        <w:t xml:space="preserve"> Bairro </w:t>
      </w:r>
      <w:r w:rsidR="00E72602">
        <w:rPr>
          <w:rFonts w:ascii="Arial" w:hAnsi="Arial" w:cs="Arial"/>
          <w:sz w:val="24"/>
          <w:szCs w:val="24"/>
        </w:rPr>
        <w:t>Santa Rosa I.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0728B4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0728B4" w:rsidRPr="000728B4">
        <w:rPr>
          <w:rFonts w:ascii="Arial" w:hAnsi="Arial" w:cs="Arial"/>
          <w:bCs/>
          <w:sz w:val="24"/>
          <w:szCs w:val="24"/>
        </w:rPr>
        <w:t xml:space="preserve">intimação de proprietário para roçagem de mato no passeio público (calçada), </w:t>
      </w:r>
      <w:r w:rsidR="000728B4">
        <w:rPr>
          <w:rFonts w:ascii="Arial" w:hAnsi="Arial" w:cs="Arial"/>
          <w:bCs/>
          <w:sz w:val="24"/>
          <w:szCs w:val="24"/>
        </w:rPr>
        <w:t>do</w:t>
      </w:r>
      <w:r w:rsidR="000728B4" w:rsidRPr="000728B4">
        <w:rPr>
          <w:rFonts w:ascii="Arial" w:hAnsi="Arial" w:cs="Arial"/>
          <w:bCs/>
          <w:sz w:val="24"/>
          <w:szCs w:val="24"/>
        </w:rPr>
        <w:t xml:space="preserve"> terreno </w:t>
      </w:r>
      <w:r w:rsidR="00E72602">
        <w:rPr>
          <w:rFonts w:ascii="Arial" w:hAnsi="Arial" w:cs="Arial"/>
          <w:bCs/>
          <w:sz w:val="24"/>
          <w:szCs w:val="24"/>
        </w:rPr>
        <w:t>localizado entre a</w:t>
      </w:r>
      <w:r w:rsidR="000728B4" w:rsidRPr="000728B4">
        <w:rPr>
          <w:rFonts w:ascii="Arial" w:hAnsi="Arial" w:cs="Arial"/>
          <w:bCs/>
          <w:sz w:val="24"/>
          <w:szCs w:val="24"/>
        </w:rPr>
        <w:t xml:space="preserve"> Rua Limeira</w:t>
      </w:r>
      <w:r w:rsidR="00E72602">
        <w:rPr>
          <w:rFonts w:ascii="Arial" w:hAnsi="Arial" w:cs="Arial"/>
          <w:bCs/>
          <w:sz w:val="24"/>
          <w:szCs w:val="24"/>
        </w:rPr>
        <w:t xml:space="preserve"> e Rua Joanópolis</w:t>
      </w:r>
      <w:r w:rsidR="000728B4" w:rsidRPr="000728B4">
        <w:rPr>
          <w:rFonts w:ascii="Arial" w:hAnsi="Arial" w:cs="Arial"/>
          <w:bCs/>
          <w:sz w:val="24"/>
          <w:szCs w:val="24"/>
        </w:rPr>
        <w:t xml:space="preserve">, </w:t>
      </w:r>
      <w:r w:rsidR="00E72602">
        <w:rPr>
          <w:rFonts w:ascii="Arial" w:hAnsi="Arial" w:cs="Arial"/>
          <w:bCs/>
          <w:sz w:val="24"/>
          <w:szCs w:val="24"/>
        </w:rPr>
        <w:t>no Bairro Santa Rosa I.</w:t>
      </w:r>
    </w:p>
    <w:p w:rsidR="00E72602" w:rsidRDefault="00E72602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72602" w:rsidRPr="00C355D1" w:rsidRDefault="00E726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0728B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 a calçada está com muito mato, obrigando os pedestres a se desviarem e caminharem pela via pública, correndo o risco de serem atropelados.</w:t>
      </w:r>
    </w:p>
    <w:p w:rsidR="000728B4" w:rsidRDefault="000728B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28B4" w:rsidRPr="00C355D1" w:rsidRDefault="000728B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0728B4">
        <w:rPr>
          <w:rFonts w:ascii="Arial" w:hAnsi="Arial" w:cs="Arial"/>
          <w:sz w:val="24"/>
          <w:szCs w:val="24"/>
        </w:rPr>
        <w:t>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728B4">
        <w:rPr>
          <w:rFonts w:ascii="Arial" w:hAnsi="Arial" w:cs="Arial"/>
          <w:sz w:val="24"/>
          <w:szCs w:val="24"/>
        </w:rPr>
        <w:t>novembr</w:t>
      </w:r>
      <w:r w:rsidRPr="00C355D1">
        <w:rPr>
          <w:rFonts w:ascii="Arial" w:hAnsi="Arial" w:cs="Arial"/>
          <w:sz w:val="24"/>
          <w:szCs w:val="24"/>
        </w:rPr>
        <w:t>o de 2.0</w:t>
      </w:r>
      <w:r w:rsidR="000728B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0728B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0728B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631" w:rsidRDefault="00060631">
      <w:r>
        <w:separator/>
      </w:r>
    </w:p>
  </w:endnote>
  <w:endnote w:type="continuationSeparator" w:id="0">
    <w:p w:rsidR="00060631" w:rsidRDefault="0006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631" w:rsidRDefault="00060631">
      <w:r>
        <w:separator/>
      </w:r>
    </w:p>
  </w:footnote>
  <w:footnote w:type="continuationSeparator" w:id="0">
    <w:p w:rsidR="00060631" w:rsidRDefault="00060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728B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728B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728B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fa200cf518422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631"/>
    <w:rsid w:val="000728B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9A7C1A"/>
    <w:rsid w:val="009F196D"/>
    <w:rsid w:val="00A71CAF"/>
    <w:rsid w:val="00A9035B"/>
    <w:rsid w:val="00AE702A"/>
    <w:rsid w:val="00C6746A"/>
    <w:rsid w:val="00CD613B"/>
    <w:rsid w:val="00CF7F49"/>
    <w:rsid w:val="00D26CB3"/>
    <w:rsid w:val="00D76D51"/>
    <w:rsid w:val="00E7260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abed483-0c33-46b5-8966-ba5c84b45672.png" Id="Rc241d33455f047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abed483-0c33-46b5-8966-ba5c84b45672.png" Id="Radfa200cf51842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2017-11-22T19:28:00Z</dcterms:created>
  <dcterms:modified xsi:type="dcterms:W3CDTF">2017-11-23T18:20:00Z</dcterms:modified>
</cp:coreProperties>
</file>