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B5973">
        <w:rPr>
          <w:rFonts w:ascii="Arial" w:hAnsi="Arial" w:cs="Arial"/>
        </w:rPr>
        <w:t>06180</w:t>
      </w:r>
      <w:r>
        <w:rPr>
          <w:rFonts w:ascii="Arial" w:hAnsi="Arial" w:cs="Arial"/>
        </w:rPr>
        <w:t>/</w:t>
      </w:r>
      <w:r w:rsidR="009B597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294115">
        <w:rPr>
          <w:rFonts w:ascii="Arial" w:hAnsi="Arial" w:cs="Arial"/>
        </w:rPr>
        <w:t xml:space="preserve">que seja realizado </w:t>
      </w:r>
      <w:r w:rsidRPr="003A4D5B">
        <w:rPr>
          <w:rFonts w:ascii="Arial" w:hAnsi="Arial" w:cs="Arial"/>
        </w:rPr>
        <w:t xml:space="preserve">a </w:t>
      </w:r>
      <w:r w:rsidR="00294115">
        <w:rPr>
          <w:rFonts w:ascii="Arial" w:hAnsi="Arial" w:cs="Arial"/>
        </w:rPr>
        <w:t>construção de canaleta</w:t>
      </w:r>
      <w:r w:rsidRPr="003A4D5B">
        <w:rPr>
          <w:rFonts w:ascii="Arial" w:hAnsi="Arial" w:cs="Arial"/>
        </w:rPr>
        <w:t xml:space="preserve"> </w:t>
      </w:r>
      <w:r w:rsidR="00553180" w:rsidRPr="003A4D5B">
        <w:rPr>
          <w:rFonts w:ascii="Arial" w:hAnsi="Arial" w:cs="Arial"/>
        </w:rPr>
        <w:t>para coibir</w:t>
      </w:r>
      <w:r w:rsidR="008C59BB" w:rsidRPr="003A4D5B">
        <w:rPr>
          <w:rFonts w:ascii="Arial" w:hAnsi="Arial" w:cs="Arial"/>
        </w:rPr>
        <w:t xml:space="preserve"> </w:t>
      </w:r>
      <w:r w:rsidR="00553180" w:rsidRPr="003A4D5B">
        <w:rPr>
          <w:rFonts w:ascii="Arial" w:hAnsi="Arial" w:cs="Arial"/>
        </w:rPr>
        <w:t>água</w:t>
      </w:r>
      <w:r w:rsidR="00BE2A95">
        <w:rPr>
          <w:rFonts w:ascii="Arial" w:hAnsi="Arial" w:cs="Arial"/>
        </w:rPr>
        <w:t xml:space="preserve"> parada</w:t>
      </w:r>
      <w:r w:rsidR="00245AC0">
        <w:rPr>
          <w:rFonts w:ascii="Arial" w:hAnsi="Arial" w:cs="Arial"/>
        </w:rPr>
        <w:t xml:space="preserve"> no cruzamento d</w:t>
      </w:r>
      <w:r w:rsidR="00BE2A95">
        <w:rPr>
          <w:rFonts w:ascii="Arial" w:hAnsi="Arial" w:cs="Arial"/>
        </w:rPr>
        <w:t xml:space="preserve">a Rua </w:t>
      </w:r>
      <w:r w:rsidR="00245AC0">
        <w:rPr>
          <w:rFonts w:ascii="Arial" w:hAnsi="Arial" w:cs="Arial"/>
        </w:rPr>
        <w:t xml:space="preserve">Tchecoslováquia esquina com a Rua Espanha </w:t>
      </w:r>
      <w:r w:rsidR="00553180" w:rsidRPr="003A4D5B">
        <w:rPr>
          <w:rFonts w:ascii="Arial" w:hAnsi="Arial" w:cs="Arial"/>
        </w:rPr>
        <w:t xml:space="preserve">no Bairro </w:t>
      </w:r>
      <w:r w:rsidR="00245AC0">
        <w:rPr>
          <w:rFonts w:ascii="Arial" w:hAnsi="Arial" w:cs="Arial"/>
        </w:rPr>
        <w:t>Jardim Europa</w:t>
      </w:r>
      <w:r w:rsidR="00BE2A95" w:rsidRPr="003A4D5B">
        <w:rPr>
          <w:rFonts w:ascii="Arial" w:hAnsi="Arial" w:cs="Arial"/>
        </w:rPr>
        <w:t xml:space="preserve">. </w:t>
      </w:r>
    </w:p>
    <w:p w:rsidR="007B603E" w:rsidRPr="003A4D5B" w:rsidRDefault="007B603E" w:rsidP="00553180">
      <w:pPr>
        <w:pStyle w:val="Recuodecorpodetexto"/>
        <w:ind w:left="4440"/>
        <w:rPr>
          <w:rFonts w:ascii="Arial" w:hAnsi="Arial" w:cs="Arial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45AC0" w:rsidRDefault="00245AC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5AC0" w:rsidRPr="003A4D5B" w:rsidRDefault="00245AC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>para sugerir que, por intermédio do Se</w:t>
      </w:r>
      <w:r w:rsidR="00294115">
        <w:rPr>
          <w:rFonts w:ascii="Arial" w:hAnsi="Arial" w:cs="Arial"/>
          <w:bCs/>
          <w:sz w:val="24"/>
          <w:szCs w:val="24"/>
        </w:rPr>
        <w:t>tor competente, seja realizada a construção de canaleta</w:t>
      </w:r>
      <w:r w:rsidR="00294115" w:rsidRPr="00294115">
        <w:rPr>
          <w:rFonts w:ascii="Arial" w:hAnsi="Arial" w:cs="Arial"/>
          <w:bCs/>
          <w:sz w:val="24"/>
          <w:szCs w:val="24"/>
        </w:rPr>
        <w:t xml:space="preserve"> </w:t>
      </w:r>
      <w:r w:rsidR="00245AC0" w:rsidRPr="00245AC0">
        <w:rPr>
          <w:rFonts w:ascii="Arial" w:hAnsi="Arial" w:cs="Arial"/>
          <w:bCs/>
          <w:sz w:val="24"/>
          <w:szCs w:val="24"/>
        </w:rPr>
        <w:t>para coibir água parada no cruzamento da Rua Tchecoslováquia esquina com a Rua Espanha no Bairro Jardim Europa</w:t>
      </w:r>
      <w:r w:rsidR="00BE2A95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3A4D5B" w:rsidRPr="003A4D5B" w:rsidRDefault="003A4D5B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A4D5B" w:rsidRPr="003A4D5B" w:rsidRDefault="003A4D5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quanto </w:t>
      </w:r>
      <w:r w:rsidR="00294115" w:rsidRPr="003A4D5B">
        <w:rPr>
          <w:rFonts w:ascii="Arial" w:hAnsi="Arial" w:cs="Arial"/>
          <w:sz w:val="24"/>
          <w:szCs w:val="24"/>
        </w:rPr>
        <w:t>à</w:t>
      </w:r>
      <w:r w:rsidRPr="003A4D5B">
        <w:rPr>
          <w:rFonts w:ascii="Arial" w:hAnsi="Arial" w:cs="Arial"/>
          <w:sz w:val="24"/>
          <w:szCs w:val="24"/>
        </w:rPr>
        <w:t xml:space="preserve"> </w:t>
      </w:r>
      <w:r w:rsidR="00294115">
        <w:rPr>
          <w:rFonts w:ascii="Arial" w:hAnsi="Arial" w:cs="Arial"/>
          <w:sz w:val="24"/>
          <w:szCs w:val="24"/>
        </w:rPr>
        <w:t>construção de canaletas no cruzamento supracitado,</w:t>
      </w:r>
      <w:r w:rsidRPr="003A4D5B">
        <w:rPr>
          <w:rFonts w:ascii="Arial" w:hAnsi="Arial" w:cs="Arial"/>
          <w:sz w:val="24"/>
          <w:szCs w:val="24"/>
        </w:rPr>
        <w:t xml:space="preserve"> pois moradores locais reclamam que este problema não permite que ocorra o escoamento da agua </w:t>
      </w:r>
      <w:r w:rsidR="00294115">
        <w:rPr>
          <w:rFonts w:ascii="Arial" w:hAnsi="Arial" w:cs="Arial"/>
          <w:sz w:val="24"/>
          <w:szCs w:val="24"/>
        </w:rPr>
        <w:t>causando acúmulo de água parada e mau cheiro, tendo em vista que em dias de chuva as casas que ficam na proximidade ficam prejudicadas</w:t>
      </w:r>
      <w:r w:rsidRPr="003A4D5B">
        <w:rPr>
          <w:rFonts w:ascii="Arial" w:hAnsi="Arial" w:cs="Arial"/>
          <w:sz w:val="24"/>
          <w:szCs w:val="24"/>
        </w:rPr>
        <w:t xml:space="preserve">. </w:t>
      </w:r>
    </w:p>
    <w:p w:rsid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7B603E" w:rsidRPr="003A4D5B" w:rsidRDefault="007B603E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8C59BB" w:rsidRDefault="008C59BB" w:rsidP="008C59B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B603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1 de </w:t>
      </w:r>
      <w:r w:rsidR="007B603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="007B603E">
        <w:rPr>
          <w:rFonts w:ascii="Arial" w:hAnsi="Arial" w:cs="Arial"/>
          <w:sz w:val="24"/>
          <w:szCs w:val="24"/>
        </w:rPr>
        <w:t>vem</w:t>
      </w:r>
      <w:r>
        <w:rPr>
          <w:rFonts w:ascii="Arial" w:hAnsi="Arial" w:cs="Arial"/>
          <w:sz w:val="24"/>
          <w:szCs w:val="24"/>
        </w:rPr>
        <w:t>bro de 2013.</w:t>
      </w:r>
    </w:p>
    <w:p w:rsidR="008C59BB" w:rsidRDefault="008C59BB" w:rsidP="008C59BB">
      <w:pPr>
        <w:ind w:firstLine="1440"/>
        <w:rPr>
          <w:rFonts w:ascii="Arial" w:hAnsi="Arial" w:cs="Arial"/>
          <w:sz w:val="24"/>
          <w:szCs w:val="24"/>
        </w:rPr>
      </w:pPr>
    </w:p>
    <w:p w:rsidR="00082508" w:rsidRDefault="00082508" w:rsidP="008C59BB">
      <w:pPr>
        <w:ind w:firstLine="1440"/>
        <w:rPr>
          <w:rFonts w:ascii="Arial" w:hAnsi="Arial" w:cs="Arial"/>
          <w:sz w:val="24"/>
          <w:szCs w:val="24"/>
        </w:rPr>
      </w:pPr>
    </w:p>
    <w:p w:rsidR="00082508" w:rsidRDefault="00082508" w:rsidP="008C59BB">
      <w:pPr>
        <w:ind w:firstLine="1440"/>
        <w:rPr>
          <w:rFonts w:ascii="Arial" w:hAnsi="Arial" w:cs="Arial"/>
          <w:sz w:val="24"/>
          <w:szCs w:val="24"/>
        </w:rPr>
      </w:pPr>
    </w:p>
    <w:p w:rsidR="00082508" w:rsidRDefault="00082508" w:rsidP="008C59BB">
      <w:pPr>
        <w:ind w:firstLine="1440"/>
        <w:rPr>
          <w:rFonts w:ascii="Arial" w:hAnsi="Arial" w:cs="Arial"/>
          <w:sz w:val="24"/>
          <w:szCs w:val="24"/>
        </w:rPr>
      </w:pPr>
    </w:p>
    <w:p w:rsidR="008C59BB" w:rsidRDefault="008C59BB" w:rsidP="008C59BB">
      <w:pPr>
        <w:ind w:firstLine="1440"/>
        <w:rPr>
          <w:rFonts w:ascii="Arial" w:hAnsi="Arial" w:cs="Arial"/>
          <w:sz w:val="24"/>
          <w:szCs w:val="24"/>
        </w:rPr>
      </w:pPr>
    </w:p>
    <w:p w:rsidR="008C59BB" w:rsidRDefault="008C59BB" w:rsidP="008C59BB">
      <w:pPr>
        <w:rPr>
          <w:rFonts w:ascii="Arial" w:hAnsi="Arial" w:cs="Arial"/>
          <w:sz w:val="24"/>
          <w:szCs w:val="24"/>
        </w:rPr>
      </w:pPr>
    </w:p>
    <w:p w:rsidR="008C59BB" w:rsidRDefault="008C59BB" w:rsidP="008C59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8C59BB" w:rsidRDefault="008C59BB" w:rsidP="008C59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8C59BB" w:rsidRDefault="008C59BB" w:rsidP="008C59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8C59BB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8DE" w:rsidRDefault="00DA38DE">
      <w:r>
        <w:separator/>
      </w:r>
    </w:p>
  </w:endnote>
  <w:endnote w:type="continuationSeparator" w:id="0">
    <w:p w:rsidR="00DA38DE" w:rsidRDefault="00DA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8DE" w:rsidRDefault="00DA38DE">
      <w:r>
        <w:separator/>
      </w:r>
    </w:p>
  </w:footnote>
  <w:footnote w:type="continuationSeparator" w:id="0">
    <w:p w:rsidR="00DA38DE" w:rsidRDefault="00DA3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1B8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B1B8E" w:rsidRPr="00BB1B8E" w:rsidRDefault="00BB1B8E" w:rsidP="00BB1B8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B1B8E">
                  <w:rPr>
                    <w:rFonts w:ascii="Arial" w:hAnsi="Arial" w:cs="Arial"/>
                    <w:b/>
                  </w:rPr>
                  <w:t>PROTOCOLO Nº: 11325/2013     DATA: 22/11/2013     HORA: 13:21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2508"/>
    <w:rsid w:val="001B478A"/>
    <w:rsid w:val="001D1394"/>
    <w:rsid w:val="001F5678"/>
    <w:rsid w:val="00236187"/>
    <w:rsid w:val="00245AC0"/>
    <w:rsid w:val="00294115"/>
    <w:rsid w:val="002A37BE"/>
    <w:rsid w:val="002C700B"/>
    <w:rsid w:val="002D0195"/>
    <w:rsid w:val="0033648A"/>
    <w:rsid w:val="00373483"/>
    <w:rsid w:val="003A4D5B"/>
    <w:rsid w:val="003D3AA8"/>
    <w:rsid w:val="00416824"/>
    <w:rsid w:val="00454EAC"/>
    <w:rsid w:val="0049057E"/>
    <w:rsid w:val="004B57DB"/>
    <w:rsid w:val="004C67DE"/>
    <w:rsid w:val="00553180"/>
    <w:rsid w:val="00705ABB"/>
    <w:rsid w:val="007B603E"/>
    <w:rsid w:val="007D1F96"/>
    <w:rsid w:val="008C59BB"/>
    <w:rsid w:val="00947D71"/>
    <w:rsid w:val="009B5973"/>
    <w:rsid w:val="009F196D"/>
    <w:rsid w:val="00A71CAF"/>
    <w:rsid w:val="00A9035B"/>
    <w:rsid w:val="00AC1A54"/>
    <w:rsid w:val="00AE702A"/>
    <w:rsid w:val="00BB1B8E"/>
    <w:rsid w:val="00BE2A95"/>
    <w:rsid w:val="00CD613B"/>
    <w:rsid w:val="00CF7F49"/>
    <w:rsid w:val="00D26CB3"/>
    <w:rsid w:val="00DA38DE"/>
    <w:rsid w:val="00E84AA3"/>
    <w:rsid w:val="00E903BB"/>
    <w:rsid w:val="00EB430F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