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8315B9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4D652D">
        <w:rPr>
          <w:rFonts w:ascii="Arial" w:hAnsi="Arial" w:cs="Arial"/>
          <w:sz w:val="24"/>
          <w:szCs w:val="24"/>
        </w:rPr>
        <w:t xml:space="preserve">Indica ao Poder Executivo Municipal a execução de serviços de limpeza geral e </w:t>
      </w:r>
      <w:bookmarkStart w:id="0" w:name="_GoBack"/>
      <w:bookmarkEnd w:id="0"/>
      <w:r w:rsidRPr="004D652D">
        <w:rPr>
          <w:rFonts w:ascii="Arial" w:hAnsi="Arial" w:cs="Arial"/>
          <w:sz w:val="24"/>
          <w:szCs w:val="24"/>
        </w:rPr>
        <w:t>manutenção da praça do bairro 31 de Março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8315B9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652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D652D">
        <w:rPr>
          <w:rFonts w:ascii="Arial" w:hAnsi="Arial" w:cs="Arial"/>
          <w:sz w:val="24"/>
          <w:szCs w:val="24"/>
        </w:rPr>
        <w:t>dirijo-me</w:t>
      </w:r>
      <w:proofErr w:type="gramEnd"/>
      <w:r w:rsidRPr="004D652D">
        <w:rPr>
          <w:rFonts w:ascii="Arial" w:hAnsi="Arial" w:cs="Arial"/>
          <w:sz w:val="24"/>
          <w:szCs w:val="24"/>
        </w:rPr>
        <w:t xml:space="preserve"> a Vossa Excelência </w:t>
      </w:r>
      <w:r w:rsidRPr="004D652D">
        <w:rPr>
          <w:rFonts w:ascii="Arial" w:hAnsi="Arial" w:cs="Arial"/>
          <w:bCs/>
          <w:sz w:val="24"/>
          <w:szCs w:val="24"/>
        </w:rPr>
        <w:t>para indicar que, por intermédio do Setor competente, seja feita a execução de serviços de limpeza e manutenção da praça do bairro 31 de Março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8315B9" w:rsidP="00913AEC">
      <w:pPr>
        <w:pStyle w:val="Recuodecorpodetexto2"/>
        <w:spacing w:line="360" w:lineRule="auto"/>
        <w:rPr>
          <w:rFonts w:ascii="Arial" w:hAnsi="Arial" w:cs="Arial"/>
        </w:rPr>
      </w:pPr>
      <w:r w:rsidRPr="004D652D">
        <w:rPr>
          <w:rFonts w:ascii="Arial" w:hAnsi="Arial" w:cs="Arial"/>
        </w:rPr>
        <w:t>Moradores do bairro reclamam que a praça está abandonada, com tocos de árvores jogados pelo local e muita sujeira, carecendo de serviços de manutenção. Há muito tempo, os moradores do bairro vêm reivindicando melhorias nessa área de lazer, para poderem levar novamente as famílias e crianças a passarem horas agradáveis de lazer no local. Da maneira como está, a praça afugenta os frequentadores e causa indignação na população pela falta de cuidados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56" w:rsidRDefault="006D4C56">
      <w:r>
        <w:separator/>
      </w:r>
    </w:p>
  </w:endnote>
  <w:endnote w:type="continuationSeparator" w:id="0">
    <w:p w:rsidR="006D4C56" w:rsidRDefault="006D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56" w:rsidRDefault="006D4C56">
      <w:r>
        <w:separator/>
      </w:r>
    </w:p>
  </w:footnote>
  <w:footnote w:type="continuationSeparator" w:id="0">
    <w:p w:rsidR="006D4C56" w:rsidRDefault="006D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5d3de0c75b4aa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6D4C56"/>
    <w:rsid w:val="00705ABB"/>
    <w:rsid w:val="007951FF"/>
    <w:rsid w:val="007F6F74"/>
    <w:rsid w:val="008048C8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35EC5"/>
    <w:rsid w:val="00C86FF6"/>
    <w:rsid w:val="00CD613B"/>
    <w:rsid w:val="00CF7F49"/>
    <w:rsid w:val="00D26CB3"/>
    <w:rsid w:val="00D712EC"/>
    <w:rsid w:val="00DB5DBE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6a1c3a1-42ff-4a51-9f71-29e05b7550da.png" Id="Rc87f69d537c3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6a1c3a1-42ff-4a51-9f71-29e05b7550da.png" Id="Re15d3de0c75b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016A-67FD-4D9D-9F09-8C4CBB9D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2017-11-22T15:22:00Z</dcterms:created>
  <dcterms:modified xsi:type="dcterms:W3CDTF">2017-11-22T15:22:00Z</dcterms:modified>
</cp:coreProperties>
</file>