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A47B56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executada </w:t>
      </w:r>
      <w:bookmarkStart w:id="0" w:name="_GoBack"/>
      <w:r>
        <w:rPr>
          <w:rFonts w:ascii="Arial" w:hAnsi="Arial" w:cs="Arial"/>
          <w:sz w:val="24"/>
          <w:szCs w:val="24"/>
        </w:rPr>
        <w:t>a Roçagem e limpeza da Praça Publica (Praça Tom Leite) Área de Bem-Estar localizada na Rua Da Laranja Bairro Jardim Pérola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7B56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>
        <w:rPr>
          <w:rFonts w:ascii="Arial" w:hAnsi="Arial" w:cs="Arial"/>
          <w:sz w:val="24"/>
          <w:szCs w:val="24"/>
        </w:rPr>
        <w:t>Roçagem e limpeza da Praça Publica (Praça Tom Leite) Área de Bem-Estar localizada na Rua Da Laranja</w:t>
      </w:r>
      <w:r>
        <w:rPr>
          <w:rFonts w:ascii="Arial" w:hAnsi="Arial" w:cs="Arial"/>
          <w:bCs/>
          <w:sz w:val="24"/>
          <w:szCs w:val="24"/>
        </w:rPr>
        <w:t>, Bairro Jardim Perola,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A47B56" w:rsidP="00EA5F0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de munícipes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citada. A situação já apresentada causa transtornos aos moradores da região, uma vez que deixam de praticar seus exercícios físicos e gozar da boa área de lazer,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FE" w:rsidRDefault="00D37EFE">
      <w:r>
        <w:separator/>
      </w:r>
    </w:p>
  </w:endnote>
  <w:endnote w:type="continuationSeparator" w:id="0">
    <w:p w:rsidR="00D37EFE" w:rsidRDefault="00D3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FE" w:rsidRDefault="00D37EFE">
      <w:r>
        <w:separator/>
      </w:r>
    </w:p>
  </w:footnote>
  <w:footnote w:type="continuationSeparator" w:id="0">
    <w:p w:rsidR="00D37EFE" w:rsidRDefault="00D3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c129751563490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37EFE"/>
    <w:rsid w:val="00D712EC"/>
    <w:rsid w:val="00DB5DBE"/>
    <w:rsid w:val="00DF0FD1"/>
    <w:rsid w:val="00E903BB"/>
    <w:rsid w:val="00EA0EBD"/>
    <w:rsid w:val="00EA5F0E"/>
    <w:rsid w:val="00EB7D7D"/>
    <w:rsid w:val="00EE65A3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9bce22-a3dd-4a0b-b789-819635380537.png" Id="Rd6a34000b11b41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79bce22-a3dd-4a0b-b789-819635380537.png" Id="Re6c12975156349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243A-A4AF-473C-893E-2EC5A02F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2017-11-22T13:22:00Z</dcterms:created>
  <dcterms:modified xsi:type="dcterms:W3CDTF">2017-11-22T13:22:00Z</dcterms:modified>
</cp:coreProperties>
</file>