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026441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Roçagem e limpeza da área pública localizada na Rua Ipeúna, com Rua Iracemápolis e toda sua extensão, no Jardim Adélia II,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026441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que proceda </w:t>
      </w:r>
      <w:r>
        <w:rPr>
          <w:rFonts w:ascii="Arial" w:hAnsi="Arial" w:cs="Arial"/>
          <w:sz w:val="24"/>
          <w:szCs w:val="24"/>
        </w:rPr>
        <w:t>Roçagem e limpeza da área pública localizada na Rua Ipeúna, com Rua Iracemápolis e toda sua extensão, no Jardim Adélia II,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026441" w:rsidP="003713C5">
      <w:pPr>
        <w:pStyle w:val="Recuodecorpodetexto2"/>
        <w:spacing w:line="360" w:lineRule="auto"/>
        <w:rPr>
          <w:rFonts w:ascii="Arial" w:hAnsi="Arial" w:cs="Arial"/>
        </w:rPr>
      </w:pPr>
      <w:r w:rsidRPr="009859BC">
        <w:rPr>
          <w:rFonts w:ascii="Arial" w:hAnsi="Arial" w:cs="Arial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</w:rPr>
        <w:t>munícipes que trafegam no</w:t>
      </w:r>
      <w:r w:rsidRPr="009859BC">
        <w:rPr>
          <w:rFonts w:ascii="Arial" w:hAnsi="Arial" w:cs="Arial"/>
        </w:rPr>
        <w:t xml:space="preserve"> local, 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56" w:rsidRDefault="00824D56">
      <w:r>
        <w:separator/>
      </w:r>
    </w:p>
  </w:endnote>
  <w:endnote w:type="continuationSeparator" w:id="0">
    <w:p w:rsidR="00824D56" w:rsidRDefault="0082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56" w:rsidRDefault="00824D56">
      <w:r>
        <w:separator/>
      </w:r>
    </w:p>
  </w:footnote>
  <w:footnote w:type="continuationSeparator" w:id="0">
    <w:p w:rsidR="00824D56" w:rsidRDefault="00824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77df37eff546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931D7"/>
    <w:rsid w:val="000D567C"/>
    <w:rsid w:val="00117BCF"/>
    <w:rsid w:val="001345F2"/>
    <w:rsid w:val="001B478A"/>
    <w:rsid w:val="001D1394"/>
    <w:rsid w:val="0020006B"/>
    <w:rsid w:val="00240D97"/>
    <w:rsid w:val="002674DD"/>
    <w:rsid w:val="002F24C5"/>
    <w:rsid w:val="0033648A"/>
    <w:rsid w:val="003713C5"/>
    <w:rsid w:val="00373483"/>
    <w:rsid w:val="003D3AA8"/>
    <w:rsid w:val="0040200F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574D02"/>
    <w:rsid w:val="0060699F"/>
    <w:rsid w:val="006A5AC2"/>
    <w:rsid w:val="00705ABB"/>
    <w:rsid w:val="007872F2"/>
    <w:rsid w:val="007951FF"/>
    <w:rsid w:val="007D6146"/>
    <w:rsid w:val="007E46E3"/>
    <w:rsid w:val="007F05CE"/>
    <w:rsid w:val="00824D56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2536"/>
    <w:rsid w:val="00AE702A"/>
    <w:rsid w:val="00B064FF"/>
    <w:rsid w:val="00B708E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7506157-cbd6-45b2-963f-364045c4633b.png" Id="R30f304eec05848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7506157-cbd6-45b2-963f-364045c4633b.png" Id="R7977df37eff546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B3B0-775A-466B-AFD0-FB6589D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2017-11-22T13:59:00Z</dcterms:created>
  <dcterms:modified xsi:type="dcterms:W3CDTF">2017-11-22T13:59:00Z</dcterms:modified>
</cp:coreProperties>
</file>