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B064FF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roçagem e limpeza em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toda a sua extensão da área publica, localizada na Rua Júlio Pires Barbosa, no bairro Parque Planalto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064FF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</w:t>
      </w:r>
      <w:r>
        <w:rPr>
          <w:rFonts w:ascii="Arial" w:hAnsi="Arial" w:cs="Arial"/>
          <w:sz w:val="24"/>
          <w:szCs w:val="24"/>
        </w:rPr>
        <w:t>a roçagem e limpeza em toda a sua extensão da área publica, localizada na Rua Júlio Pires Barbosa, no bairro Parque Planalto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B064FF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visitou o local e constatou a necessidade de limpeza e manutenção do local e melhor acesso do local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FC" w:rsidRDefault="002533FC">
      <w:r>
        <w:separator/>
      </w:r>
    </w:p>
  </w:endnote>
  <w:endnote w:type="continuationSeparator" w:id="0">
    <w:p w:rsidR="002533FC" w:rsidRDefault="0025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FC" w:rsidRDefault="002533FC">
      <w:r>
        <w:separator/>
      </w:r>
    </w:p>
  </w:footnote>
  <w:footnote w:type="continuationSeparator" w:id="0">
    <w:p w:rsidR="002533FC" w:rsidRDefault="00253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90632c60f844b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533FC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C35EC5"/>
    <w:rsid w:val="00C86FF6"/>
    <w:rsid w:val="00CD613B"/>
    <w:rsid w:val="00CF7F49"/>
    <w:rsid w:val="00D26CB3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1c7c9c8-9f41-4103-9893-ce194143b86e.png" Id="R72619d7e611749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1c7c9c8-9f41-4103-9893-ce194143b86e.png" Id="R0490632c60f844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AF13-E3D4-4F69-8D7B-5C9727B4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2017-11-21T04:19:00Z</dcterms:created>
  <dcterms:modified xsi:type="dcterms:W3CDTF">2017-11-21T04:19:00Z</dcterms:modified>
</cp:coreProperties>
</file>